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24" w:rsidRDefault="00BB3D24" w:rsidP="00BB3D24">
      <w:pPr>
        <w:pStyle w:val="a7"/>
        <w:shd w:val="clear" w:color="auto" w:fill="FFFFFF"/>
        <w:spacing w:before="0" w:beforeAutospacing="0"/>
        <w:jc w:val="center"/>
        <w:rPr>
          <w:rFonts w:ascii="Arial" w:hAnsi="Arial" w:cs="Arial"/>
          <w:color w:val="252525"/>
        </w:rPr>
      </w:pPr>
      <w:r>
        <w:rPr>
          <w:rStyle w:val="a8"/>
          <w:rFonts w:ascii="Arial" w:hAnsi="Arial" w:cs="Arial"/>
          <w:color w:val="252525"/>
        </w:rPr>
        <w:t>СОБРАНИЕ ДЕПУТАТОВ</w:t>
      </w:r>
    </w:p>
    <w:p w:rsidR="00BB3D24" w:rsidRDefault="00BB3D24" w:rsidP="00BB3D24">
      <w:pPr>
        <w:pStyle w:val="a7"/>
        <w:shd w:val="clear" w:color="auto" w:fill="FFFFFF"/>
        <w:spacing w:before="0" w:beforeAutospacing="0"/>
        <w:jc w:val="center"/>
        <w:rPr>
          <w:rFonts w:ascii="Arial" w:hAnsi="Arial" w:cs="Arial"/>
          <w:color w:val="252525"/>
        </w:rPr>
      </w:pPr>
      <w:r>
        <w:rPr>
          <w:rStyle w:val="a8"/>
          <w:rFonts w:ascii="Arial" w:hAnsi="Arial" w:cs="Arial"/>
          <w:color w:val="252525"/>
        </w:rPr>
        <w:t>МАНСУРОВСКОГО СЕЛЬСОВЕТА</w:t>
      </w:r>
    </w:p>
    <w:p w:rsidR="00BB3D24" w:rsidRDefault="00BB3D24" w:rsidP="00BB3D24">
      <w:pPr>
        <w:pStyle w:val="a7"/>
        <w:shd w:val="clear" w:color="auto" w:fill="FFFFFF"/>
        <w:spacing w:before="0" w:beforeAutospacing="0"/>
        <w:jc w:val="center"/>
        <w:rPr>
          <w:rFonts w:ascii="Arial" w:hAnsi="Arial" w:cs="Arial"/>
          <w:color w:val="252525"/>
        </w:rPr>
      </w:pPr>
      <w:r>
        <w:rPr>
          <w:rStyle w:val="a8"/>
          <w:rFonts w:ascii="Arial" w:hAnsi="Arial" w:cs="Arial"/>
          <w:color w:val="252525"/>
        </w:rPr>
        <w:t>СОВЕТСКОГО РАЙОНА</w:t>
      </w:r>
    </w:p>
    <w:p w:rsidR="00BB3D24" w:rsidRDefault="00BB3D24" w:rsidP="00BB3D24">
      <w:pPr>
        <w:pStyle w:val="a7"/>
        <w:shd w:val="clear" w:color="auto" w:fill="FFFFFF"/>
        <w:spacing w:before="0" w:beforeAutospacing="0"/>
        <w:jc w:val="center"/>
        <w:rPr>
          <w:rFonts w:ascii="Arial" w:hAnsi="Arial" w:cs="Arial"/>
          <w:color w:val="252525"/>
        </w:rPr>
      </w:pPr>
      <w:r>
        <w:rPr>
          <w:rStyle w:val="a8"/>
          <w:rFonts w:ascii="Arial" w:hAnsi="Arial" w:cs="Arial"/>
          <w:color w:val="252525"/>
        </w:rPr>
        <w:t> РЕШЕНИЕ</w:t>
      </w:r>
    </w:p>
    <w:p w:rsidR="00BB3D24" w:rsidRDefault="00BB3D24" w:rsidP="00BB3D24">
      <w:pPr>
        <w:pStyle w:val="a7"/>
        <w:shd w:val="clear" w:color="auto" w:fill="FFFFFF"/>
        <w:spacing w:before="0" w:beforeAutospacing="0"/>
        <w:jc w:val="center"/>
        <w:rPr>
          <w:rFonts w:ascii="Arial" w:hAnsi="Arial" w:cs="Arial"/>
          <w:color w:val="252525"/>
        </w:rPr>
      </w:pPr>
      <w:r>
        <w:rPr>
          <w:rStyle w:val="a8"/>
          <w:rFonts w:ascii="Arial" w:hAnsi="Arial" w:cs="Arial"/>
          <w:color w:val="252525"/>
        </w:rPr>
        <w:t> от  27 марта 2023 года  №5</w:t>
      </w:r>
    </w:p>
    <w:p w:rsidR="00BB3D24" w:rsidRDefault="00BB3D24" w:rsidP="00BB3D24">
      <w:pPr>
        <w:pStyle w:val="a7"/>
        <w:shd w:val="clear" w:color="auto" w:fill="FFFFFF"/>
        <w:spacing w:before="0" w:beforeAutospacing="0"/>
        <w:jc w:val="center"/>
        <w:rPr>
          <w:rFonts w:ascii="Arial" w:hAnsi="Arial" w:cs="Arial"/>
          <w:color w:val="252525"/>
        </w:rPr>
      </w:pPr>
      <w:r>
        <w:rPr>
          <w:rStyle w:val="a8"/>
          <w:rFonts w:ascii="Arial" w:hAnsi="Arial" w:cs="Arial"/>
          <w:color w:val="252525"/>
        </w:rPr>
        <w:t>Об утверждении Положения о порядке приватизации муниципального имущества, принадлежащего  муниципальному образованию «Мансуровский  сельсовет» Советского района Курской области</w:t>
      </w:r>
    </w:p>
    <w:p w:rsidR="00BB3D24" w:rsidRDefault="00BB3D24" w:rsidP="00BB3D24">
      <w:pPr>
        <w:pStyle w:val="a7"/>
        <w:shd w:val="clear" w:color="auto" w:fill="FFFFFF"/>
        <w:spacing w:before="0" w:beforeAutospacing="0"/>
        <w:jc w:val="center"/>
        <w:rPr>
          <w:rFonts w:ascii="Arial" w:hAnsi="Arial" w:cs="Arial"/>
          <w:color w:val="252525"/>
        </w:rPr>
      </w:pPr>
      <w:r>
        <w:rPr>
          <w:rFonts w:ascii="Arial" w:hAnsi="Arial" w:cs="Arial"/>
          <w:color w:val="252525"/>
        </w:rPr>
        <w:t xml:space="preserve">    </w:t>
      </w:r>
      <w:proofErr w:type="gramStart"/>
      <w:r>
        <w:rPr>
          <w:rFonts w:ascii="Arial" w:hAnsi="Arial" w:cs="Arial"/>
          <w:color w:val="252525"/>
        </w:rPr>
        <w:t>В соответствии с Федеральным законом от 06 октября 2003 года № 131-ФЗ «Об общих принципах организации местного самоуправления в Российской Федерации», Гражданским кодексом Российской Федерации, Федеральным законом от 21 декабря 2001 года № 178-ФЗ «О приватизации государственного и муниципального имущества»,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Pr>
          <w:rFonts w:ascii="Arial" w:hAnsi="Arial" w:cs="Arial"/>
          <w:color w:val="252525"/>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руководствуясь Уставом муниципального образования «Мансуровский  сельсовет» Советского района Курской области, Собрание депутатов Мансуровского   сельсовета Советского района</w:t>
      </w:r>
      <w:proofErr w:type="gramStart"/>
      <w:r>
        <w:rPr>
          <w:rFonts w:ascii="Arial" w:hAnsi="Arial" w:cs="Arial"/>
          <w:color w:val="252525"/>
        </w:rPr>
        <w:t xml:space="preserve">  Р</w:t>
      </w:r>
      <w:proofErr w:type="gramEnd"/>
      <w:r>
        <w:rPr>
          <w:rFonts w:ascii="Arial" w:hAnsi="Arial" w:cs="Arial"/>
          <w:color w:val="252525"/>
        </w:rPr>
        <w:t>ешило:</w:t>
      </w:r>
    </w:p>
    <w:p w:rsidR="00BB3D24" w:rsidRDefault="00BB3D24" w:rsidP="00BB3D24">
      <w:pPr>
        <w:numPr>
          <w:ilvl w:val="0"/>
          <w:numId w:val="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Утвердить Положение о порядке приватизации муниципального имущества, принадлежащего муниципальному образованию «Мансуровский  сельсовет» Советского района Курской области.</w:t>
      </w:r>
    </w:p>
    <w:p w:rsidR="00BB3D24" w:rsidRDefault="00BB3D24" w:rsidP="00BB3D24">
      <w:pPr>
        <w:numPr>
          <w:ilvl w:val="0"/>
          <w:numId w:val="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Решение Собрания депутатов Мансуровского сельсовета Советского района Курской области от 30 ноября 2021 года №18 «Об утверждении Положения о порядке и условиях приватизации муниципального имущества муниципального образования «Мансуровский  сельсовет» Советского района Курской области» признать утратившим силу.</w:t>
      </w:r>
    </w:p>
    <w:p w:rsidR="00BB3D24" w:rsidRDefault="00BB3D24" w:rsidP="00BB3D24">
      <w:pPr>
        <w:numPr>
          <w:ilvl w:val="0"/>
          <w:numId w:val="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Настоящее решение подлежит размещению на официальном сайте муниципального образования «Мансуровский  сельсовет» Советского района Курской области.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Председатель  Собрания депутатов</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Л.С.Воскобоева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Глава  Мансуровского  сельсовета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lastRenderedPageBreak/>
        <w:t>Советского района                                                                                 А.А.Анненков</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w:t>
      </w:r>
    </w:p>
    <w:p w:rsidR="00BB3D24" w:rsidRDefault="00BB3D24" w:rsidP="00BB3D24">
      <w:pPr>
        <w:pStyle w:val="a7"/>
        <w:shd w:val="clear" w:color="auto" w:fill="FFFFFF"/>
        <w:spacing w:before="0" w:beforeAutospacing="0"/>
        <w:jc w:val="right"/>
        <w:rPr>
          <w:rFonts w:ascii="Arial" w:hAnsi="Arial" w:cs="Arial"/>
          <w:color w:val="252525"/>
        </w:rPr>
      </w:pPr>
      <w:r>
        <w:rPr>
          <w:rFonts w:ascii="Arial" w:hAnsi="Arial" w:cs="Arial"/>
          <w:color w:val="252525"/>
        </w:rPr>
        <w:t> Утверждено</w:t>
      </w:r>
    </w:p>
    <w:p w:rsidR="00BB3D24" w:rsidRDefault="00BB3D24" w:rsidP="00BB3D24">
      <w:pPr>
        <w:pStyle w:val="a7"/>
        <w:shd w:val="clear" w:color="auto" w:fill="FFFFFF"/>
        <w:spacing w:before="0" w:beforeAutospacing="0"/>
        <w:jc w:val="right"/>
        <w:rPr>
          <w:rFonts w:ascii="Arial" w:hAnsi="Arial" w:cs="Arial"/>
          <w:color w:val="252525"/>
        </w:rPr>
      </w:pPr>
      <w:r>
        <w:rPr>
          <w:rFonts w:ascii="Arial" w:hAnsi="Arial" w:cs="Arial"/>
          <w:color w:val="252525"/>
        </w:rPr>
        <w:t>Решением Собрания депутатов</w:t>
      </w:r>
    </w:p>
    <w:p w:rsidR="00BB3D24" w:rsidRDefault="00BB3D24" w:rsidP="00BB3D24">
      <w:pPr>
        <w:pStyle w:val="a7"/>
        <w:shd w:val="clear" w:color="auto" w:fill="FFFFFF"/>
        <w:spacing w:before="0" w:beforeAutospacing="0"/>
        <w:jc w:val="right"/>
        <w:rPr>
          <w:rFonts w:ascii="Arial" w:hAnsi="Arial" w:cs="Arial"/>
          <w:color w:val="252525"/>
        </w:rPr>
      </w:pPr>
      <w:r>
        <w:rPr>
          <w:rFonts w:ascii="Arial" w:hAnsi="Arial" w:cs="Arial"/>
          <w:color w:val="252525"/>
        </w:rPr>
        <w:t>Мансуровского  сельсовета</w:t>
      </w:r>
    </w:p>
    <w:p w:rsidR="00BB3D24" w:rsidRDefault="00BB3D24" w:rsidP="00BB3D24">
      <w:pPr>
        <w:pStyle w:val="a7"/>
        <w:shd w:val="clear" w:color="auto" w:fill="FFFFFF"/>
        <w:spacing w:before="0" w:beforeAutospacing="0"/>
        <w:jc w:val="right"/>
        <w:rPr>
          <w:rFonts w:ascii="Arial" w:hAnsi="Arial" w:cs="Arial"/>
          <w:color w:val="252525"/>
        </w:rPr>
      </w:pPr>
      <w:r>
        <w:rPr>
          <w:rFonts w:ascii="Arial" w:hAnsi="Arial" w:cs="Arial"/>
          <w:color w:val="252525"/>
        </w:rPr>
        <w:t>Советского района</w:t>
      </w:r>
    </w:p>
    <w:p w:rsidR="00BB3D24" w:rsidRDefault="00BB3D24" w:rsidP="00BB3D24">
      <w:pPr>
        <w:pStyle w:val="a7"/>
        <w:shd w:val="clear" w:color="auto" w:fill="FFFFFF"/>
        <w:spacing w:before="0" w:beforeAutospacing="0"/>
        <w:jc w:val="right"/>
        <w:rPr>
          <w:rFonts w:ascii="Arial" w:hAnsi="Arial" w:cs="Arial"/>
          <w:color w:val="252525"/>
        </w:rPr>
      </w:pPr>
      <w:r>
        <w:rPr>
          <w:rFonts w:ascii="Arial" w:hAnsi="Arial" w:cs="Arial"/>
          <w:color w:val="252525"/>
        </w:rPr>
        <w:t>                                                                                                      от 27.03.2023 г. №5 </w:t>
      </w:r>
    </w:p>
    <w:p w:rsidR="00BB3D24" w:rsidRDefault="00BB3D24" w:rsidP="00BB3D24">
      <w:pPr>
        <w:pStyle w:val="a7"/>
        <w:shd w:val="clear" w:color="auto" w:fill="FFFFFF"/>
        <w:spacing w:before="0" w:beforeAutospacing="0"/>
        <w:jc w:val="right"/>
        <w:rPr>
          <w:rFonts w:ascii="Arial" w:hAnsi="Arial" w:cs="Arial"/>
          <w:color w:val="252525"/>
        </w:rPr>
      </w:pPr>
      <w:r>
        <w:rPr>
          <w:rStyle w:val="a8"/>
          <w:rFonts w:ascii="Arial" w:hAnsi="Arial" w:cs="Arial"/>
          <w:color w:val="252525"/>
        </w:rPr>
        <w:t> </w:t>
      </w:r>
    </w:p>
    <w:p w:rsidR="00BB3D24" w:rsidRDefault="00BB3D24" w:rsidP="00BB3D24">
      <w:pPr>
        <w:pStyle w:val="a7"/>
        <w:shd w:val="clear" w:color="auto" w:fill="FFFFFF"/>
        <w:spacing w:before="0" w:beforeAutospacing="0"/>
        <w:jc w:val="center"/>
        <w:rPr>
          <w:rFonts w:ascii="Arial" w:hAnsi="Arial" w:cs="Arial"/>
          <w:color w:val="252525"/>
        </w:rPr>
      </w:pPr>
      <w:r>
        <w:rPr>
          <w:rStyle w:val="a8"/>
          <w:rFonts w:ascii="Arial" w:hAnsi="Arial" w:cs="Arial"/>
          <w:color w:val="252525"/>
        </w:rPr>
        <w:t>Положение</w:t>
      </w:r>
    </w:p>
    <w:p w:rsidR="00BB3D24" w:rsidRDefault="00BB3D24" w:rsidP="00BB3D24">
      <w:pPr>
        <w:pStyle w:val="a7"/>
        <w:shd w:val="clear" w:color="auto" w:fill="FFFFFF"/>
        <w:spacing w:before="0" w:beforeAutospacing="0"/>
        <w:jc w:val="center"/>
        <w:rPr>
          <w:rFonts w:ascii="Arial" w:hAnsi="Arial" w:cs="Arial"/>
          <w:color w:val="252525"/>
        </w:rPr>
      </w:pPr>
      <w:r>
        <w:rPr>
          <w:rStyle w:val="a8"/>
          <w:rFonts w:ascii="Arial" w:hAnsi="Arial" w:cs="Arial"/>
          <w:color w:val="252525"/>
        </w:rPr>
        <w:t>о порядке приватизации муниципального имущества, принадлежащего  муниципальному образованию «Мансуровский  сельсовет» Советского района Курской области</w:t>
      </w:r>
    </w:p>
    <w:p w:rsidR="00BB3D24" w:rsidRDefault="00BB3D24" w:rsidP="00BB3D24">
      <w:pPr>
        <w:pStyle w:val="a7"/>
        <w:shd w:val="clear" w:color="auto" w:fill="FFFFFF"/>
        <w:spacing w:before="0" w:beforeAutospacing="0"/>
        <w:jc w:val="center"/>
        <w:rPr>
          <w:rFonts w:ascii="Arial" w:hAnsi="Arial" w:cs="Arial"/>
          <w:color w:val="252525"/>
        </w:rPr>
      </w:pPr>
      <w:r>
        <w:rPr>
          <w:rFonts w:ascii="Arial" w:hAnsi="Arial" w:cs="Arial"/>
          <w:color w:val="252525"/>
        </w:rPr>
        <w:t> </w:t>
      </w:r>
    </w:p>
    <w:p w:rsidR="00BB3D24" w:rsidRDefault="00BB3D24" w:rsidP="00BB3D24">
      <w:pPr>
        <w:numPr>
          <w:ilvl w:val="0"/>
          <w:numId w:val="2"/>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I. Общие положения</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w:t>
      </w:r>
    </w:p>
    <w:p w:rsidR="00BB3D24" w:rsidRDefault="00BB3D24" w:rsidP="00BB3D24">
      <w:pPr>
        <w:numPr>
          <w:ilvl w:val="0"/>
          <w:numId w:val="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Настоящее Положение разработано в соответствии с законодательством Российской Федерации и устанавливает порядок организации и проведения приватизации муниципального имущества муниципального образования «Мансуровский  сельсовет» Советского района Курской области.</w:t>
      </w:r>
    </w:p>
    <w:p w:rsidR="00BB3D24" w:rsidRDefault="00BB3D24" w:rsidP="00BB3D24">
      <w:pPr>
        <w:numPr>
          <w:ilvl w:val="0"/>
          <w:numId w:val="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Под приватизацией муниципального имущества понимается возмездное отчуждение имущества, находящегося в собственности муниципального образования «Мансуровский  сельсовет» Советского района Курской области, в собственность физических и (или) юридических лиц.</w:t>
      </w:r>
    </w:p>
    <w:p w:rsidR="00BB3D24" w:rsidRDefault="00BB3D24" w:rsidP="00BB3D24">
      <w:pPr>
        <w:numPr>
          <w:ilvl w:val="0"/>
          <w:numId w:val="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BB3D24" w:rsidRDefault="00BB3D24" w:rsidP="00BB3D24">
      <w:pPr>
        <w:numPr>
          <w:ilvl w:val="0"/>
          <w:numId w:val="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BB3D24" w:rsidRDefault="00BB3D24" w:rsidP="00BB3D24">
      <w:pPr>
        <w:numPr>
          <w:ilvl w:val="0"/>
          <w:numId w:val="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lastRenderedPageBreak/>
        <w:t>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BB3D24" w:rsidRDefault="00BB3D24" w:rsidP="00BB3D24">
      <w:pPr>
        <w:numPr>
          <w:ilvl w:val="0"/>
          <w:numId w:val="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Действие настоящего Положения не распространяется на отношения, возникающие при отчуждении: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1) земли, за исключением отчуждения земельных участков, на которых расположены объекты недвижимости, в том числе имущественные комплексы;</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2) природных ресурсов;</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3) муниципального жилищного фонда;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4) муниципального имущества, находящегося за пределами территории Российской Федерации;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5) муниципального имущества в случаях, предусмотренных международными договорами Российской Федерации;</w:t>
      </w:r>
    </w:p>
    <w:p w:rsidR="00BB3D24" w:rsidRDefault="00BB3D24" w:rsidP="00BB3D24">
      <w:pPr>
        <w:pStyle w:val="a7"/>
        <w:shd w:val="clear" w:color="auto" w:fill="FFFFFF"/>
        <w:spacing w:before="0" w:beforeAutospacing="0"/>
        <w:rPr>
          <w:rFonts w:ascii="Arial" w:hAnsi="Arial" w:cs="Arial"/>
          <w:color w:val="252525"/>
        </w:rPr>
      </w:pPr>
      <w:proofErr w:type="gramStart"/>
      <w:r>
        <w:rPr>
          <w:rFonts w:ascii="Arial" w:hAnsi="Arial" w:cs="Arial"/>
          <w:color w:val="252525"/>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Pr>
          <w:rFonts w:ascii="Arial" w:hAnsi="Arial" w:cs="Arial"/>
          <w:color w:val="252525"/>
        </w:rPr>
        <w:t xml:space="preserve"> здания, строения и сооружения, находящиеся в собственности указанных организаций;</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7) муниципального имущества в собственность некоммерческих организаций, созданных при преобразовании муниципальных унитарных предприятий, муниципальных учреждений;</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8)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9) муниципального имущества на основании судебного решения;</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10)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11)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xml:space="preserve">12)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w:t>
      </w:r>
      <w:r>
        <w:rPr>
          <w:rFonts w:ascii="Arial" w:hAnsi="Arial" w:cs="Arial"/>
          <w:color w:val="252525"/>
        </w:rPr>
        <w:lastRenderedPageBreak/>
        <w:t>общества «Почта России» и о внесении изменений в отдельные законодательные акты Российской Федерации»;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13) судов, обращенных в собственность государства, а также имущества, образовавшегося в результате их утилизации.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BB3D24" w:rsidRDefault="00BB3D24" w:rsidP="00BB3D24">
      <w:pPr>
        <w:numPr>
          <w:ilvl w:val="0"/>
          <w:numId w:val="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BB3D24" w:rsidRDefault="00BB3D24" w:rsidP="00BB3D24">
      <w:pPr>
        <w:numPr>
          <w:ilvl w:val="0"/>
          <w:numId w:val="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К отношениям по отчуждению муниципального имущества, не урегулированным настоящим Положением, применяются нормы гражданского законодательства.</w:t>
      </w:r>
    </w:p>
    <w:p w:rsidR="00BB3D24" w:rsidRDefault="00BB3D24" w:rsidP="00BB3D24">
      <w:pPr>
        <w:numPr>
          <w:ilvl w:val="0"/>
          <w:numId w:val="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rsidR="00BB3D24" w:rsidRDefault="00BB3D24" w:rsidP="00BB3D24">
      <w:pPr>
        <w:numPr>
          <w:ilvl w:val="0"/>
          <w:numId w:val="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Основные цели приватизации: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повышение эффективности использования муниципального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поступление дополнительных финансовых сре</w:t>
      </w:r>
      <w:proofErr w:type="gramStart"/>
      <w:r>
        <w:rPr>
          <w:rFonts w:ascii="Arial" w:hAnsi="Arial" w:cs="Arial"/>
          <w:color w:val="252525"/>
        </w:rPr>
        <w:t>дств в б</w:t>
      </w:r>
      <w:proofErr w:type="gramEnd"/>
      <w:r>
        <w:rPr>
          <w:rFonts w:ascii="Arial" w:hAnsi="Arial" w:cs="Arial"/>
          <w:color w:val="252525"/>
        </w:rPr>
        <w:t>юджет муниципального образования «Мансуровский  сельсовет» Советского района Курской области.</w:t>
      </w:r>
    </w:p>
    <w:p w:rsidR="00BB3D24" w:rsidRDefault="00BB3D24" w:rsidP="00BB3D24">
      <w:pPr>
        <w:numPr>
          <w:ilvl w:val="0"/>
          <w:numId w:val="5"/>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Основные направления приватизации: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выявление и приватизация неиспользуемых и убыточных объектов на территории Мансуровского  сельсовета Советского района Курской области (в том числе объектов незавершенного строительства);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освобождение от непрофильного имущества, обремененного содержанием за счет средств бюджета Мансуровского  сельсовета Советского района Курской области.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II.Распределение полномочий в сфере приватизации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w:t>
      </w:r>
    </w:p>
    <w:p w:rsidR="00BB3D24" w:rsidRDefault="00BB3D24" w:rsidP="00BB3D24">
      <w:pPr>
        <w:numPr>
          <w:ilvl w:val="0"/>
          <w:numId w:val="6"/>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В сфере приватизации муниципального имущества Собрание депутатов Мансуровского сельсовета Советского района обладает следующими полномочиями: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1) утверждает прогнозный план (программа) приватизации муниципального имущества на плановый период.</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2) утверждает отчет о результатах приватизации муниципального имущества за прошедший год.</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3) издает нормативные правовые акты по вопросам приватизации.</w:t>
      </w:r>
    </w:p>
    <w:p w:rsidR="00BB3D24" w:rsidRDefault="00BB3D24" w:rsidP="00BB3D24">
      <w:pPr>
        <w:numPr>
          <w:ilvl w:val="0"/>
          <w:numId w:val="7"/>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lastRenderedPageBreak/>
        <w:t>В сфере приватизации муниципального имущества Администрация Мансуровского сельсовета Советского района Курской области издает постановления о приватизации муниципального имущества, включенного в план (программа) приватизации,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3 Продажу муниципального имущества от имени муниципального образования  «Мансуровского сельсовет» Советского района Курской области осуществляет Администрация Мансуровского  сельсовета Советского района Курской области.</w:t>
      </w:r>
    </w:p>
    <w:p w:rsidR="00BB3D24" w:rsidRDefault="00BB3D24" w:rsidP="00BB3D24">
      <w:pPr>
        <w:numPr>
          <w:ilvl w:val="0"/>
          <w:numId w:val="8"/>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Администрация Мансуровского сельсовета Советского района Курской области обладает следующими полномочиями в сфере приватизации муниципального имущества:</w:t>
      </w:r>
    </w:p>
    <w:p w:rsidR="00BB3D24" w:rsidRDefault="00BB3D24" w:rsidP="00BB3D24">
      <w:pPr>
        <w:pStyle w:val="a7"/>
        <w:shd w:val="clear" w:color="auto" w:fill="FFFFFF"/>
        <w:spacing w:before="0" w:beforeAutospacing="0"/>
        <w:rPr>
          <w:rFonts w:ascii="Arial" w:hAnsi="Arial" w:cs="Arial"/>
          <w:color w:val="252525"/>
        </w:rPr>
      </w:pPr>
      <w:proofErr w:type="gramStart"/>
      <w:r>
        <w:rPr>
          <w:rFonts w:ascii="Arial" w:hAnsi="Arial" w:cs="Arial"/>
          <w:color w:val="252525"/>
        </w:rPr>
        <w:t>1) разрабатывает и представляет на утверждение Собранию депутатов Мансуровского сельсовета Советского района прогнозный план (программа) приватизации муниципального имущества на плановый период,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а также выходит на Собрание депутатов Мансуровского сельсовета Советского района с предложением о внесении изменений и дополнений в прогнозный план (программа)  приватизации.</w:t>
      </w:r>
      <w:proofErr w:type="gramEnd"/>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2) представляет на рассмотрение в Собрание депутатов Мансуровского сельсовета Советского района отчет о результатах приватизации муниципального имущества за прошедший год.</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3) самостоятельно осуществляет функции продавца муниципального имущества, в том числе в части организац</w:t>
      </w:r>
      <w:proofErr w:type="gramStart"/>
      <w:r>
        <w:rPr>
          <w:rFonts w:ascii="Arial" w:hAnsi="Arial" w:cs="Arial"/>
          <w:color w:val="252525"/>
        </w:rPr>
        <w:t>ии ау</w:t>
      </w:r>
      <w:proofErr w:type="gramEnd"/>
      <w:r>
        <w:rPr>
          <w:rFonts w:ascii="Arial" w:hAnsi="Arial" w:cs="Arial"/>
          <w:color w:val="252525"/>
        </w:rPr>
        <w:t>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Мансуровского сельсовета Советского района  договоров и иных документов, подписываемых по результатам приватизации муниципального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4) своим решением поручает юридическому лицу  осуществить функции продавца муниципального имущества и (или) которому решением  поручено организовать от имени собственника продажу приватизируемого муниципального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5) является администратором доходов, получаемых от приватизации муниципального имущества.</w:t>
      </w:r>
    </w:p>
    <w:p w:rsidR="00BB3D24" w:rsidRDefault="00BB3D24" w:rsidP="00BB3D24">
      <w:pPr>
        <w:numPr>
          <w:ilvl w:val="0"/>
          <w:numId w:val="9"/>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В целях осуществления приватизации муниципального имущества, включенного Собранием депутатов Мансуровского сельсовета Советского района в план (программа) приватизации, создается, комиссия по приватизации муниципального имущества муниципального образования «Мансуровский сельсовет» Советского района Курской области (далее по тексту - Комиссия).</w:t>
      </w:r>
    </w:p>
    <w:p w:rsidR="00BB3D24" w:rsidRDefault="00BB3D24" w:rsidP="00BB3D24">
      <w:pPr>
        <w:numPr>
          <w:ilvl w:val="0"/>
          <w:numId w:val="9"/>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Состав Комиссии утверждается постановлением Главы Мансуровского сельсовета Советского района.</w:t>
      </w:r>
    </w:p>
    <w:p w:rsidR="00BB3D24" w:rsidRDefault="00BB3D24" w:rsidP="00BB3D24">
      <w:pPr>
        <w:numPr>
          <w:ilvl w:val="0"/>
          <w:numId w:val="9"/>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Полномочия Комиссии в сфере приватизации муниципального имущества муниципального образования «Мансуровский сельсовет» Советского района Курской области: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lastRenderedPageBreak/>
        <w:t>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BB3D24" w:rsidRDefault="00BB3D24" w:rsidP="00BB3D24">
      <w:pPr>
        <w:numPr>
          <w:ilvl w:val="0"/>
          <w:numId w:val="10"/>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Председателем Комиссии является Глава Мансуровского сельсовета Советского района, в случае его отсутствия функции председателя осуществляет заместитель Главы Администрации Мансуровского сельсовета Советского района. Секретарем Комиссии – специалист Администрации Мансуровского сельсовета Советского района.</w:t>
      </w:r>
    </w:p>
    <w:p w:rsidR="00BB3D24" w:rsidRDefault="00BB3D24" w:rsidP="00BB3D24">
      <w:pPr>
        <w:numPr>
          <w:ilvl w:val="0"/>
          <w:numId w:val="10"/>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муниципального имущества муниципального образования «Мансуровского сельсовет» Советского района Курской области 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В случае отказа лица, признанного единственным участником аукциона, от заключения договора аукцион признается несостоявшимся».</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III. Покупатели муниципального имущества</w:t>
      </w:r>
    </w:p>
    <w:p w:rsidR="00BB3D24" w:rsidRDefault="00BB3D24" w:rsidP="00BB3D24">
      <w:pPr>
        <w:numPr>
          <w:ilvl w:val="0"/>
          <w:numId w:val="1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Покупателями муниципального имущества могут быть любые физические и юридические лица, за исключением:</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 муниципальных унитарных предприятий, муниципальных учреждений;</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 декабря 2001 года № 178-ФЗ «О приватизации государственного и муниципального имущества»;</w:t>
      </w:r>
    </w:p>
    <w:p w:rsidR="00BB3D24" w:rsidRDefault="00BB3D24" w:rsidP="00BB3D24">
      <w:pPr>
        <w:pStyle w:val="a7"/>
        <w:shd w:val="clear" w:color="auto" w:fill="FFFFFF"/>
        <w:spacing w:before="0" w:beforeAutospacing="0"/>
        <w:rPr>
          <w:rFonts w:ascii="Arial" w:hAnsi="Arial" w:cs="Arial"/>
          <w:color w:val="252525"/>
        </w:rPr>
      </w:pPr>
      <w:proofErr w:type="gramStart"/>
      <w:r>
        <w:rPr>
          <w:rFonts w:ascii="Arial" w:hAnsi="Arial" w:cs="Arial"/>
          <w:color w:val="252525"/>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w:t>
      </w:r>
      <w:proofErr w:type="gramEnd"/>
      <w:r>
        <w:rPr>
          <w:rFonts w:ascii="Arial" w:hAnsi="Arial" w:cs="Arial"/>
          <w:color w:val="252525"/>
        </w:rPr>
        <w:t xml:space="preserve"> Федерации.</w:t>
      </w:r>
    </w:p>
    <w:p w:rsidR="00BB3D24" w:rsidRDefault="00BB3D24" w:rsidP="00BB3D24">
      <w:pPr>
        <w:pStyle w:val="a7"/>
        <w:shd w:val="clear" w:color="auto" w:fill="FFFFFF"/>
        <w:spacing w:before="0" w:beforeAutospacing="0"/>
        <w:rPr>
          <w:rFonts w:ascii="Arial" w:hAnsi="Arial" w:cs="Arial"/>
          <w:color w:val="252525"/>
        </w:rPr>
      </w:pPr>
      <w:proofErr w:type="gramStart"/>
      <w:r>
        <w:rPr>
          <w:rFonts w:ascii="Arial" w:hAnsi="Arial" w:cs="Arial"/>
          <w:color w:val="252525"/>
        </w:rPr>
        <w:lastRenderedPageBreak/>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BB3D24" w:rsidRDefault="00BB3D24" w:rsidP="00BB3D24">
      <w:pPr>
        <w:numPr>
          <w:ilvl w:val="0"/>
          <w:numId w:val="12"/>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BB3D24" w:rsidRDefault="00BB3D24" w:rsidP="00BB3D24">
      <w:pPr>
        <w:numPr>
          <w:ilvl w:val="0"/>
          <w:numId w:val="12"/>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 декабря 2001 года № 178-ФЗ «О приватизации государственного и муниципального имущества».</w:t>
      </w:r>
    </w:p>
    <w:p w:rsidR="00BB3D24" w:rsidRDefault="00BB3D24" w:rsidP="00BB3D24">
      <w:pPr>
        <w:numPr>
          <w:ilvl w:val="0"/>
          <w:numId w:val="12"/>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w:t>
      </w:r>
    </w:p>
    <w:p w:rsidR="00BB3D24" w:rsidRDefault="00BB3D24" w:rsidP="00BB3D24">
      <w:pPr>
        <w:numPr>
          <w:ilvl w:val="0"/>
          <w:numId w:val="1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IV. Планирование приватизации муниципального имущества</w:t>
      </w:r>
    </w:p>
    <w:p w:rsidR="00BB3D24" w:rsidRDefault="00BB3D24" w:rsidP="00BB3D24">
      <w:pPr>
        <w:numPr>
          <w:ilvl w:val="0"/>
          <w:numId w:val="1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Прогнозный план (программа) приватизации муниципального имущества утверждается Собрание депутатов Мансуровского сельсовета Советского района на срок от одного года до трех лет.</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В прогнозном плане (программе) приватизации муниципального имущества указываются характеристики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муниципального образования  «Мансуровский  сельсовет» Советского района Курской области, определяется Администрацией Мансуровского сельсовета Советского района Курской области.</w:t>
      </w:r>
    </w:p>
    <w:p w:rsidR="00BB3D24" w:rsidRDefault="00BB3D24" w:rsidP="00BB3D24">
      <w:pPr>
        <w:numPr>
          <w:ilvl w:val="0"/>
          <w:numId w:val="1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Прогнозный план (программа) приватизации муниципального имущества содержит перечень, акций открытых акционерных обществ, находящихся в муниципальной собственности, и иное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rsidR="00BB3D24" w:rsidRDefault="00BB3D24" w:rsidP="00BB3D24">
      <w:pPr>
        <w:numPr>
          <w:ilvl w:val="0"/>
          <w:numId w:val="1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Разработка проекта прогнозного плана (программы) приватизации муниципального имущества осуществляется Администрацией Мансуровского сельсовета Советского района Курской области. Проект прогнозного плана (программы) приватизации на следующий финансовый год должен быть внесен на рассмотрение Собранию депутатов Мансуровского сельсовета Советского района не позднее 1 декабря текущего года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w:t>
      </w:r>
    </w:p>
    <w:p w:rsidR="00BB3D24" w:rsidRDefault="00BB3D24" w:rsidP="00BB3D24">
      <w:pPr>
        <w:numPr>
          <w:ilvl w:val="0"/>
          <w:numId w:val="1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Мансуровского сельсовета Советского района Курской области свои предложения о приватизации муниципального имущества в очередном финансовом году в срок до 1 сентября текущего года.</w:t>
      </w:r>
    </w:p>
    <w:p w:rsidR="00BB3D24" w:rsidRDefault="00BB3D24" w:rsidP="00BB3D24">
      <w:pPr>
        <w:numPr>
          <w:ilvl w:val="0"/>
          <w:numId w:val="1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lastRenderedPageBreak/>
        <w:t xml:space="preserve">Администрация Мансуровского сельсовета Советского района Курской области ежегодно, не позднее 1 февраля представляет в Собрание депутатов Мансуровского сельсовета Советского района отчет о результатах приватизации муниципального имущества за прошедший год, а также отчет подлежит размещению на официальном сайте. </w:t>
      </w:r>
      <w:proofErr w:type="gramStart"/>
      <w:r>
        <w:rPr>
          <w:rFonts w:ascii="Arial" w:hAnsi="Arial" w:cs="Arial"/>
          <w:color w:val="252525"/>
        </w:rPr>
        <w:t>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w:t>
      </w:r>
      <w:proofErr w:type="gramEnd"/>
      <w:r>
        <w:rPr>
          <w:rFonts w:ascii="Arial" w:hAnsi="Arial" w:cs="Arial"/>
          <w:color w:val="252525"/>
        </w:rPr>
        <w:t xml:space="preserve"> и муниципального имущества, </w:t>
      </w:r>
      <w:proofErr w:type="gramStart"/>
      <w:r>
        <w:rPr>
          <w:rFonts w:ascii="Arial" w:hAnsi="Arial" w:cs="Arial"/>
          <w:color w:val="252525"/>
        </w:rPr>
        <w:t>утверждаемыми</w:t>
      </w:r>
      <w:proofErr w:type="gramEnd"/>
      <w:r>
        <w:rPr>
          <w:rFonts w:ascii="Arial" w:hAnsi="Arial" w:cs="Arial"/>
          <w:color w:val="252525"/>
        </w:rPr>
        <w:t xml:space="preserve"> Правительством Российской Федерации.</w:t>
      </w:r>
    </w:p>
    <w:p w:rsidR="00BB3D24" w:rsidRDefault="00BB3D24" w:rsidP="00BB3D24">
      <w:pPr>
        <w:numPr>
          <w:ilvl w:val="0"/>
          <w:numId w:val="1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Информация о результатах приватизации имущества муниципального образования «Мансуровский сельсовет» Советского района Курской области за прошедший год предоставляется в Собрание депутатов Мансуровского сельсовета Советского района ежегодно не позднее 1 марта,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p>
    <w:p w:rsidR="00BB3D24" w:rsidRDefault="00BB3D24" w:rsidP="00BB3D24">
      <w:pPr>
        <w:numPr>
          <w:ilvl w:val="0"/>
          <w:numId w:val="1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V. Порядок приватизации муниципального имущества</w:t>
      </w:r>
    </w:p>
    <w:p w:rsidR="00BB3D24" w:rsidRDefault="00BB3D24" w:rsidP="00BB3D24">
      <w:pPr>
        <w:numPr>
          <w:ilvl w:val="0"/>
          <w:numId w:val="14"/>
        </w:numPr>
        <w:shd w:val="clear" w:color="auto" w:fill="FFFFFF"/>
        <w:spacing w:before="100" w:beforeAutospacing="1" w:after="100" w:afterAutospacing="1" w:line="240" w:lineRule="auto"/>
        <w:rPr>
          <w:rFonts w:ascii="Arial" w:hAnsi="Arial" w:cs="Arial"/>
          <w:color w:val="252525"/>
        </w:rPr>
      </w:pPr>
      <w:proofErr w:type="gramStart"/>
      <w:r>
        <w:rPr>
          <w:rFonts w:ascii="Arial" w:hAnsi="Arial" w:cs="Arial"/>
          <w:color w:val="252525"/>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BB3D24" w:rsidRDefault="00BB3D24" w:rsidP="00BB3D24">
      <w:pPr>
        <w:numPr>
          <w:ilvl w:val="0"/>
          <w:numId w:val="1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Собрания депутатов Мансуровского сельсовета Советского района и постановлением Администрации Мансуровского  сельсовет Советского района Курской области о приватизации муниципального имущества.</w:t>
      </w:r>
    </w:p>
    <w:p w:rsidR="00BB3D24" w:rsidRDefault="00BB3D24" w:rsidP="00BB3D24">
      <w:pPr>
        <w:numPr>
          <w:ilvl w:val="0"/>
          <w:numId w:val="1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В решении об условиях приватизации муниципального имущества должны содержаться следующие сведения:</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наименование имущества и иные позволяющие его индивидуализировать данные (характеристика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способ приватизации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начальная цена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срок рассрочки платежа (в случае ее предоставления);</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иные необходимые для приватизации имущества сведения.</w:t>
      </w:r>
    </w:p>
    <w:p w:rsidR="00BB3D24" w:rsidRDefault="00BB3D24" w:rsidP="00BB3D24">
      <w:pPr>
        <w:numPr>
          <w:ilvl w:val="0"/>
          <w:numId w:val="15"/>
        </w:numPr>
        <w:shd w:val="clear" w:color="auto" w:fill="FFFFFF"/>
        <w:spacing w:before="100" w:beforeAutospacing="1" w:after="100" w:afterAutospacing="1" w:line="240" w:lineRule="auto"/>
        <w:rPr>
          <w:rFonts w:ascii="Arial" w:hAnsi="Arial" w:cs="Arial"/>
          <w:color w:val="252525"/>
        </w:rPr>
      </w:pPr>
      <w:proofErr w:type="gramStart"/>
      <w:r>
        <w:rPr>
          <w:rFonts w:ascii="Arial" w:hAnsi="Arial" w:cs="Arial"/>
          <w:color w:val="252525"/>
        </w:rPr>
        <w:t>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roofErr w:type="gramEnd"/>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lastRenderedPageBreak/>
        <w:t>Информация о приватизации муниципального имущества, указанная в настоящем пункте, подлежит размещению на официальном сайте муниципального образования  «Мансуровский  сельсовет» Советского района Курской области в сети «Интернет».</w:t>
      </w:r>
    </w:p>
    <w:p w:rsidR="00BB3D24" w:rsidRDefault="00BB3D24" w:rsidP="00BB3D24">
      <w:pPr>
        <w:numPr>
          <w:ilvl w:val="0"/>
          <w:numId w:val="16"/>
        </w:numPr>
        <w:shd w:val="clear" w:color="auto" w:fill="FFFFFF"/>
        <w:spacing w:before="100" w:beforeAutospacing="1" w:after="100" w:afterAutospacing="1" w:line="240" w:lineRule="auto"/>
        <w:rPr>
          <w:rFonts w:ascii="Arial" w:hAnsi="Arial" w:cs="Arial"/>
          <w:color w:val="252525"/>
        </w:rPr>
      </w:pPr>
      <w:proofErr w:type="gramStart"/>
      <w:r>
        <w:rPr>
          <w:rFonts w:ascii="Arial" w:hAnsi="Arial" w:cs="Arial"/>
          <w:color w:val="252525"/>
        </w:rPr>
        <w:t>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Федеральным законом от 21 декабря 2001 года № 178-ФЗ «О приватизации государственного и муниципального имущества».</w:t>
      </w:r>
      <w:proofErr w:type="gramEnd"/>
    </w:p>
    <w:p w:rsidR="00BB3D24" w:rsidRDefault="00BB3D24" w:rsidP="00BB3D24">
      <w:pPr>
        <w:numPr>
          <w:ilvl w:val="0"/>
          <w:numId w:val="16"/>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Информационное сообщение о продаже муниципального имущества, должно содержать, за исключением случаев, предусмотренных федеральным законом, следующие сведения:</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2) наименование такого имущества и иные позволяющие его индивидуализировать сведения (характеристика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3) способ приватизации такого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4) начальная цена продажи такого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5) форма подачи предложений о цене муниципального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6) условия и сроки платежа, необходимые реквизиты счетов;</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7) размер задатка, срок и порядок его внесения, необходимые реквизиты счетов;</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8) порядок, место, даты начала и окончания подачи заявок, предложений;</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9) исчерпывающий перечень представляемых участниками торгов документов и требования к их оформлению;</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10) срок заключения договора купли-продажи такого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11) порядок ознакомления покупателей с иной информацией, условиями договора купли-продажи такого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12) ограничения участия отдельных категорий физических лиц и юридических лиц в приватизации такого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13) порядок определения победителей (при проведен</w:t>
      </w:r>
      <w:proofErr w:type="gramStart"/>
      <w:r>
        <w:rPr>
          <w:rFonts w:ascii="Arial" w:hAnsi="Arial" w:cs="Arial"/>
          <w:color w:val="252525"/>
        </w:rPr>
        <w:t>ии ау</w:t>
      </w:r>
      <w:proofErr w:type="gramEnd"/>
      <w:r>
        <w:rPr>
          <w:rFonts w:ascii="Arial" w:hAnsi="Arial" w:cs="Arial"/>
          <w:color w:val="252525"/>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14) место и срок подведения итогов продажи муниципального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lastRenderedPageBreak/>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BB3D24" w:rsidRDefault="00BB3D24" w:rsidP="00BB3D24">
      <w:pPr>
        <w:numPr>
          <w:ilvl w:val="0"/>
          <w:numId w:val="17"/>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1) полное наименование, адрес (место нахождения) акционерного общества или общества с ограниченной ответственностью;</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 «Мансуровский сельсовет» Советского района Курской области;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года № 178-ФЗ «О приватизации государственного и муниципального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7) площадь земельного участка или земельных участков, на которых расположено недвижимое имущество хозяйственного общества;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8) численность работников хозяйственного общества;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BB3D24" w:rsidRDefault="00BB3D24" w:rsidP="00BB3D24">
      <w:pPr>
        <w:numPr>
          <w:ilvl w:val="0"/>
          <w:numId w:val="18"/>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lastRenderedPageBreak/>
        <w:t>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BB3D24" w:rsidRDefault="00BB3D24" w:rsidP="00BB3D24">
      <w:pPr>
        <w:numPr>
          <w:ilvl w:val="0"/>
          <w:numId w:val="19"/>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Информация о результатах сделок приватизации муниципального имущества подлежит опубликованию размещению на официальном сайте в сети «Интернет» в течение десяти дней со дня совершения указанных сделок.</w:t>
      </w:r>
    </w:p>
    <w:p w:rsidR="00BB3D24" w:rsidRDefault="00BB3D24" w:rsidP="00BB3D24">
      <w:pPr>
        <w:numPr>
          <w:ilvl w:val="0"/>
          <w:numId w:val="19"/>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К информации о результатах сделок приватизации муниципального имущества, подлежащей размещению на сайтах в сети «Интернет», относятся:</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1) наименование продавца такого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2) наименование такого имущества и иные позволяющие его индивидуализировать сведения (характеристика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3) дата, время и место проведения торгов;</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4) цена сделки приватизации;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6) имя физического лица или наименование юридического лица - победителя торгов.</w:t>
      </w:r>
    </w:p>
    <w:p w:rsidR="00BB3D24" w:rsidRDefault="00BB3D24" w:rsidP="00BB3D24">
      <w:pPr>
        <w:numPr>
          <w:ilvl w:val="0"/>
          <w:numId w:val="20"/>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Документы, представляемые покупателями муниципального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заявка.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Физические лица предъявляют документ, удостоверяющий личность, или представляют копии всех его листов.</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Юридические лица представляют следующие документы:</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заверенные копии учредительных документов;</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lastRenderedPageBreak/>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опись представленных документов.</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Заявка и опись документов составляются в двух экземплярах, один из которых остается у продавца, другой - у претендента.</w:t>
      </w:r>
    </w:p>
    <w:p w:rsidR="00BB3D24" w:rsidRDefault="00BB3D24" w:rsidP="00BB3D24">
      <w:pPr>
        <w:numPr>
          <w:ilvl w:val="0"/>
          <w:numId w:val="2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w:t>
      </w:r>
    </w:p>
    <w:p w:rsidR="00BB3D24" w:rsidRDefault="00BB3D24" w:rsidP="00BB3D24">
      <w:pPr>
        <w:numPr>
          <w:ilvl w:val="0"/>
          <w:numId w:val="22"/>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VI. Способы приватизации муниципального имущества</w:t>
      </w:r>
    </w:p>
    <w:p w:rsidR="00BB3D24" w:rsidRDefault="00BB3D24" w:rsidP="00BB3D24">
      <w:pPr>
        <w:numPr>
          <w:ilvl w:val="0"/>
          <w:numId w:val="22"/>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Способы приватизации муниципального имущества муниципального образования «Мансуровский  сельсовет» Советского района Курской области: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1) продажа муниципального имущества на аукционе;</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2) продажа акций акционерных обществ на специализированном аукционе;</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3) продажа муниципального имущества на конкурсе;</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4) продажа муниципального имущества посредством публичного предложения;</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5) продажа муниципального имущества без объявления цены;</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6) внесение муниципального имущества в качестве вклада в уставные капиталы акционерных обществ;</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7) продажа акций акционерных обществ по результатам доверительного управления.</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VII. Проведение продажи муниципального имущества в электронной форме</w:t>
      </w:r>
    </w:p>
    <w:p w:rsidR="00BB3D24" w:rsidRDefault="00BB3D24" w:rsidP="00BB3D24">
      <w:pPr>
        <w:numPr>
          <w:ilvl w:val="0"/>
          <w:numId w:val="2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lastRenderedPageBreak/>
        <w:t>Продажа муниципального имущества способами, установленными статьями 18 — 20, 23, 24 Федерального закона от 21 декабря 2001 года №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года № 178-ФЗ «О приватизации государственного и муниципального имущества» (далее – Федеральный закон).</w:t>
      </w:r>
    </w:p>
    <w:p w:rsidR="00BB3D24" w:rsidRDefault="00BB3D24" w:rsidP="00BB3D24">
      <w:pPr>
        <w:numPr>
          <w:ilvl w:val="0"/>
          <w:numId w:val="2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BB3D24" w:rsidRDefault="00BB3D24" w:rsidP="00BB3D24">
      <w:pPr>
        <w:numPr>
          <w:ilvl w:val="0"/>
          <w:numId w:val="2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При проведении продажи в электронной форме оператор электронной площадки обеспечивает:</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1) свободный и бесплатный доступ к информации о проведении продажи в электронной форме;</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2) возможность представления претендентами заявок и прилагаемых к ним документов в форме электронных документов;</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5) создание, обработку, хранение и представление в электронной форме информации и документов, в том числе об итогах продажи в электронной форме;</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BB3D24" w:rsidRDefault="00BB3D24" w:rsidP="00BB3D24">
      <w:pPr>
        <w:numPr>
          <w:ilvl w:val="0"/>
          <w:numId w:val="2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Запрещается взимать с участников продажи в электронной форме не предусмотренную Федеральным законом дополнительную плату.</w:t>
      </w:r>
    </w:p>
    <w:p w:rsidR="00BB3D24" w:rsidRDefault="00BB3D24" w:rsidP="00BB3D24">
      <w:pPr>
        <w:numPr>
          <w:ilvl w:val="0"/>
          <w:numId w:val="2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Размещение информационного сообщения о проведении продажи в электронной форме осуществляется в порядке, установленном статьей 15 Федерального закона.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5" w:anchor="/document/12125505/entry/15" w:history="1">
        <w:r>
          <w:rPr>
            <w:rStyle w:val="a3"/>
            <w:rFonts w:ascii="Arial" w:hAnsi="Arial" w:cs="Arial"/>
            <w:color w:val="0FA89D"/>
          </w:rPr>
          <w:t>статьей 15</w:t>
        </w:r>
      </w:hyperlink>
      <w:r>
        <w:rPr>
          <w:rFonts w:ascii="Arial" w:hAnsi="Arial" w:cs="Arial"/>
          <w:color w:val="252525"/>
        </w:rPr>
        <w:t>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BB3D24" w:rsidRDefault="00BB3D24" w:rsidP="00BB3D24">
      <w:pPr>
        <w:numPr>
          <w:ilvl w:val="0"/>
          <w:numId w:val="25"/>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lastRenderedPageBreak/>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BB3D24" w:rsidRDefault="00BB3D24" w:rsidP="00BB3D24">
      <w:pPr>
        <w:numPr>
          <w:ilvl w:val="0"/>
          <w:numId w:val="26"/>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BB3D24" w:rsidRDefault="00BB3D24" w:rsidP="00BB3D24">
      <w:pPr>
        <w:numPr>
          <w:ilvl w:val="0"/>
          <w:numId w:val="26"/>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1) наименование муниципального имущества и иные позволяющие его индивидуализировать сведения (спецификация лота);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2) начальная цена, величина повышения начальной цены («шаг аукциона») - в случае проведения продажи на аукционе;</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(«шаг аукциона»), - в случае продажи посредством публичного предложения;</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4) последнее предложение о цене муниципального имущества и время его поступления в режиме реального времени.</w:t>
      </w:r>
    </w:p>
    <w:p w:rsidR="00BB3D24" w:rsidRDefault="00BB3D24" w:rsidP="00BB3D24">
      <w:pPr>
        <w:numPr>
          <w:ilvl w:val="0"/>
          <w:numId w:val="27"/>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В случае проведения продажи муниципального имущества без объявления цены его начальная цена не указывается.</w:t>
      </w:r>
    </w:p>
    <w:p w:rsidR="00BB3D24" w:rsidRDefault="00BB3D24" w:rsidP="00BB3D24">
      <w:pPr>
        <w:numPr>
          <w:ilvl w:val="0"/>
          <w:numId w:val="27"/>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1) наименование имущества и иные позволяющие его индивидуализировать сведения (спецификация лота);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2) цена сделки приватизации;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3) имя физического лица или наименование юридического лица - победителя торгов.</w:t>
      </w:r>
    </w:p>
    <w:p w:rsidR="00BB3D24" w:rsidRDefault="00BB3D24" w:rsidP="00BB3D24">
      <w:pPr>
        <w:numPr>
          <w:ilvl w:val="0"/>
          <w:numId w:val="28"/>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Результаты процедуры проведения продажи в электронной форме оформляются протоколом.</w:t>
      </w:r>
    </w:p>
    <w:p w:rsidR="00BB3D24" w:rsidRDefault="00BB3D24" w:rsidP="00BB3D24">
      <w:pPr>
        <w:numPr>
          <w:ilvl w:val="0"/>
          <w:numId w:val="28"/>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BB3D24" w:rsidRDefault="00BB3D24" w:rsidP="00BB3D24">
      <w:pPr>
        <w:numPr>
          <w:ilvl w:val="0"/>
          <w:numId w:val="28"/>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Порядок организации и проведения продажи в электронной форме установлен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w:t>
      </w:r>
    </w:p>
    <w:p w:rsidR="00BB3D24" w:rsidRDefault="00BB3D24" w:rsidP="00BB3D24">
      <w:pPr>
        <w:numPr>
          <w:ilvl w:val="0"/>
          <w:numId w:val="28"/>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Продавец при продаже муниципального имущества заключает с победителем договор купли продажи в форме электронного документа, дублирование на бумажном носителе допускается.</w:t>
      </w:r>
    </w:p>
    <w:p w:rsidR="00BB3D24" w:rsidRDefault="00BB3D24" w:rsidP="00BB3D24">
      <w:pPr>
        <w:numPr>
          <w:ilvl w:val="0"/>
          <w:numId w:val="28"/>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lastRenderedPageBreak/>
        <w:t>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VIII. Особенности приватизации отдельных видов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w:t>
      </w:r>
    </w:p>
    <w:p w:rsidR="00BB3D24" w:rsidRDefault="00BB3D24" w:rsidP="00BB3D24">
      <w:pPr>
        <w:numPr>
          <w:ilvl w:val="0"/>
          <w:numId w:val="29"/>
        </w:numPr>
        <w:shd w:val="clear" w:color="auto" w:fill="FFFFFF"/>
        <w:spacing w:before="100" w:beforeAutospacing="1" w:after="100" w:afterAutospacing="1" w:line="240" w:lineRule="auto"/>
        <w:rPr>
          <w:rFonts w:ascii="Arial" w:hAnsi="Arial" w:cs="Arial"/>
          <w:color w:val="252525"/>
        </w:rPr>
      </w:pPr>
      <w:proofErr w:type="gramStart"/>
      <w:r>
        <w:rPr>
          <w:rFonts w:ascii="Arial" w:hAnsi="Arial" w:cs="Arial"/>
          <w:color w:val="252525"/>
        </w:rPr>
        <w:t>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определяются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Pr>
          <w:rFonts w:ascii="Arial" w:hAnsi="Arial" w:cs="Arial"/>
          <w:color w:val="252525"/>
        </w:rPr>
        <w:t>» (</w:t>
      </w:r>
      <w:proofErr w:type="gramStart"/>
      <w:r>
        <w:rPr>
          <w:rFonts w:ascii="Arial" w:hAnsi="Arial" w:cs="Arial"/>
          <w:color w:val="252525"/>
        </w:rPr>
        <w:t>Федеральный закон 22 июля 2008 года № 159-ФЗ).</w:t>
      </w:r>
      <w:proofErr w:type="gramEnd"/>
    </w:p>
    <w:p w:rsidR="00BB3D24" w:rsidRDefault="00BB3D24" w:rsidP="00BB3D24">
      <w:pPr>
        <w:numPr>
          <w:ilvl w:val="0"/>
          <w:numId w:val="29"/>
        </w:numPr>
        <w:shd w:val="clear" w:color="auto" w:fill="FFFFFF"/>
        <w:spacing w:before="100" w:beforeAutospacing="1" w:after="100" w:afterAutospacing="1" w:line="240" w:lineRule="auto"/>
        <w:rPr>
          <w:rFonts w:ascii="Arial" w:hAnsi="Arial" w:cs="Arial"/>
          <w:color w:val="252525"/>
        </w:rPr>
      </w:pPr>
      <w:proofErr w:type="gramStart"/>
      <w:r>
        <w:rPr>
          <w:rFonts w:ascii="Arial" w:hAnsi="Arial" w:cs="Arial"/>
          <w:color w:val="252525"/>
        </w:rPr>
        <w:t>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от 24 июля 2007 года №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w:t>
      </w:r>
      <w:proofErr w:type="gramEnd"/>
      <w:r>
        <w:rPr>
          <w:rFonts w:ascii="Arial" w:hAnsi="Arial" w:cs="Arial"/>
          <w:color w:val="252525"/>
        </w:rPr>
        <w:t xml:space="preserve"> преимущественным правом на приобретение такого имущества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 июля 2008 года № 159-ФЗ;.</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xml:space="preserve">    </w:t>
      </w:r>
      <w:proofErr w:type="gramStart"/>
      <w:r>
        <w:rPr>
          <w:rFonts w:ascii="Arial" w:hAnsi="Arial" w:cs="Arial"/>
          <w:color w:val="252525"/>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статьи 9 Федерального закона от 22 июля 2008 года № 159-ФЗ - на день подачи субъектом малого или среднего предпринимательства заявления;</w:t>
      </w:r>
      <w:proofErr w:type="gramEnd"/>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xml:space="preserve">       </w:t>
      </w:r>
      <w:proofErr w:type="gramStart"/>
      <w:r>
        <w:rPr>
          <w:rFonts w:ascii="Arial" w:hAnsi="Arial" w:cs="Arial"/>
          <w:color w:val="252525"/>
        </w:rPr>
        <w:t>3) арендуемое имущество не включено в утвержденный в соответствии с частью 4 статьи 18 Федерального закона от 24 июля 2007 года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w:t>
      </w:r>
      <w:proofErr w:type="gramEnd"/>
      <w:r>
        <w:rPr>
          <w:rFonts w:ascii="Arial" w:hAnsi="Arial" w:cs="Arial"/>
          <w:color w:val="252525"/>
        </w:rPr>
        <w:t xml:space="preserve"> года № 159-ФЗ</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lastRenderedPageBreak/>
        <w:t>   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BB3D24" w:rsidRDefault="00BB3D24" w:rsidP="00BB3D24">
      <w:pPr>
        <w:numPr>
          <w:ilvl w:val="0"/>
          <w:numId w:val="30"/>
        </w:numPr>
        <w:shd w:val="clear" w:color="auto" w:fill="FFFFFF"/>
        <w:spacing w:before="100" w:beforeAutospacing="1" w:after="100" w:afterAutospacing="1" w:line="240" w:lineRule="auto"/>
        <w:rPr>
          <w:rFonts w:ascii="Arial" w:hAnsi="Arial" w:cs="Arial"/>
          <w:color w:val="252525"/>
        </w:rPr>
      </w:pPr>
      <w:proofErr w:type="gramStart"/>
      <w:r>
        <w:rPr>
          <w:rFonts w:ascii="Arial" w:hAnsi="Arial" w:cs="Arial"/>
          <w:color w:val="252525"/>
        </w:rPr>
        <w:t>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Pr>
          <w:rFonts w:ascii="Arial" w:hAnsi="Arial" w:cs="Arial"/>
          <w:color w:val="252525"/>
        </w:rPr>
        <w:t xml:space="preserve"> в отдельные законодательные акты Российской Федерации», в решении Собрания депутатов Мансуровского сельсовета Советского района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Указанные объекты могут быть включены в план приватизации не ранее чем через тридцать дней после направления в Администрацию Мансуровского сельсовета Советского района Курской области уведомления о включении объектов в план приватизации.</w:t>
      </w:r>
    </w:p>
    <w:p w:rsidR="00BB3D24" w:rsidRDefault="00BB3D24" w:rsidP="00BB3D24">
      <w:pPr>
        <w:numPr>
          <w:ilvl w:val="0"/>
          <w:numId w:val="30"/>
        </w:numPr>
        <w:shd w:val="clear" w:color="auto" w:fill="FFFFFF"/>
        <w:spacing w:before="100" w:beforeAutospacing="1" w:after="100" w:afterAutospacing="1" w:line="240" w:lineRule="auto"/>
        <w:rPr>
          <w:rFonts w:ascii="Arial" w:hAnsi="Arial" w:cs="Arial"/>
          <w:color w:val="252525"/>
        </w:rPr>
      </w:pPr>
      <w:proofErr w:type="gramStart"/>
      <w:r>
        <w:rPr>
          <w:rFonts w:ascii="Arial" w:hAnsi="Arial" w:cs="Arial"/>
          <w:color w:val="252525"/>
        </w:rPr>
        <w:t>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Мансуровского сельсовета Советского района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w:t>
      </w:r>
      <w:proofErr w:type="gramEnd"/>
      <w:r>
        <w:rPr>
          <w:rFonts w:ascii="Arial" w:hAnsi="Arial" w:cs="Arial"/>
          <w:color w:val="252525"/>
        </w:rPr>
        <w:t xml:space="preserve"> </w:t>
      </w:r>
      <w:proofErr w:type="gramStart"/>
      <w:r>
        <w:rPr>
          <w:rFonts w:ascii="Arial" w:hAnsi="Arial" w:cs="Arial"/>
          <w:color w:val="252525"/>
        </w:rPr>
        <w:t>Федерации», и о реализации преимущественного права на приобретение арендуемого имущества, не включенного в утвержденный в соответствии с частью 4 статьи 18 Федерального закона от 24 июля 2007 года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При получении такого заявления Администрация Мансуровского сельсовета Советского района Курской области обязана: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1) представить для рассмотрения на заседании Собрания  депутатов Мансуровского  сельсовета Советского района проект решения о включении объекта недвижимого имущества в план приватизации (в течение 1 месяца с момента получения заявления);</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xml:space="preserve">     2) обеспечить заключение договора на проведение оценки рыночной стоимости арендуемого имущества в порядке, установленном Федеральным законом от 29 июля 1998 года № 135-ФЗ  «Об оценочной деятельности в Российской Федерации» (в двухмесячный срок </w:t>
      </w:r>
      <w:proofErr w:type="gramStart"/>
      <w:r>
        <w:rPr>
          <w:rFonts w:ascii="Arial" w:hAnsi="Arial" w:cs="Arial"/>
          <w:color w:val="252525"/>
        </w:rPr>
        <w:t>с даты получения</w:t>
      </w:r>
      <w:proofErr w:type="gramEnd"/>
      <w:r>
        <w:rPr>
          <w:rFonts w:ascii="Arial" w:hAnsi="Arial" w:cs="Arial"/>
          <w:color w:val="252525"/>
        </w:rPr>
        <w:t xml:space="preserve"> заявления);</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xml:space="preserve">3) обеспечить принятие решения об условиях приватизации арендуемого имущества в двухнедельный срок </w:t>
      </w:r>
      <w:proofErr w:type="gramStart"/>
      <w:r>
        <w:rPr>
          <w:rFonts w:ascii="Arial" w:hAnsi="Arial" w:cs="Arial"/>
          <w:color w:val="252525"/>
        </w:rPr>
        <w:t>с даты принятия</w:t>
      </w:r>
      <w:proofErr w:type="gramEnd"/>
      <w:r>
        <w:rPr>
          <w:rFonts w:ascii="Arial" w:hAnsi="Arial" w:cs="Arial"/>
          <w:color w:val="252525"/>
        </w:rPr>
        <w:t xml:space="preserve"> отчета о его оценке;</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xml:space="preserve">4) направить заявителю проект договора купли-продажи арендуемого имущества в десятидневный срок </w:t>
      </w:r>
      <w:proofErr w:type="gramStart"/>
      <w:r>
        <w:rPr>
          <w:rFonts w:ascii="Arial" w:hAnsi="Arial" w:cs="Arial"/>
          <w:color w:val="252525"/>
        </w:rPr>
        <w:t>с даты принятия</w:t>
      </w:r>
      <w:proofErr w:type="gramEnd"/>
      <w:r>
        <w:rPr>
          <w:rFonts w:ascii="Arial" w:hAnsi="Arial" w:cs="Arial"/>
          <w:color w:val="252525"/>
        </w:rPr>
        <w:t xml:space="preserve"> решения об условиях приватизации арендуемого имущества.</w:t>
      </w:r>
    </w:p>
    <w:p w:rsidR="00BB3D24" w:rsidRDefault="00BB3D24" w:rsidP="00BB3D24">
      <w:pPr>
        <w:pStyle w:val="a7"/>
        <w:shd w:val="clear" w:color="auto" w:fill="FFFFFF"/>
        <w:spacing w:before="0" w:beforeAutospacing="0"/>
        <w:rPr>
          <w:rFonts w:ascii="Arial" w:hAnsi="Arial" w:cs="Arial"/>
          <w:color w:val="252525"/>
        </w:rPr>
      </w:pPr>
      <w:proofErr w:type="gramStart"/>
      <w:r>
        <w:rPr>
          <w:rFonts w:ascii="Arial" w:hAnsi="Arial" w:cs="Arial"/>
          <w:color w:val="252525"/>
        </w:rPr>
        <w:t xml:space="preserve">В случае если заявитель не соответствует установленным статьей 3 Федерального закона от 22 июля 2008 года № 159-ФЗ требованиям и (или) </w:t>
      </w:r>
      <w:r>
        <w:rPr>
          <w:rFonts w:ascii="Arial" w:hAnsi="Arial" w:cs="Arial"/>
          <w:color w:val="252525"/>
        </w:rPr>
        <w:lastRenderedPageBreak/>
        <w:t>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Мансуровского  сельсовета Советского района Курской области в</w:t>
      </w:r>
      <w:proofErr w:type="gramEnd"/>
      <w:r>
        <w:rPr>
          <w:rFonts w:ascii="Arial" w:hAnsi="Arial" w:cs="Arial"/>
          <w:color w:val="252525"/>
        </w:rPr>
        <w:t xml:space="preserve"> тридцатидневный срок </w:t>
      </w:r>
      <w:proofErr w:type="gramStart"/>
      <w:r>
        <w:rPr>
          <w:rFonts w:ascii="Arial" w:hAnsi="Arial" w:cs="Arial"/>
          <w:color w:val="252525"/>
        </w:rPr>
        <w:t>с даты получения</w:t>
      </w:r>
      <w:proofErr w:type="gramEnd"/>
      <w:r>
        <w:rPr>
          <w:rFonts w:ascii="Arial" w:hAnsi="Arial" w:cs="Arial"/>
          <w:color w:val="252525"/>
        </w:rPr>
        <w:t xml:space="preserve"> этого заявления возвращает его арендатору с указанием причины отказа в приобретении арендуемого имущества.</w:t>
      </w:r>
    </w:p>
    <w:p w:rsidR="00BB3D24" w:rsidRDefault="00BB3D24" w:rsidP="00BB3D24">
      <w:pPr>
        <w:numPr>
          <w:ilvl w:val="0"/>
          <w:numId w:val="3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 xml:space="preserve">После принятия Собранием депутатов Мансуровского сельсовета Советского района решения об утверждении плана приватизации Администрация Мансуровского сельсовета Советского района Курской области принимает решение об утверждении условий приватизации в двухнедельный срок </w:t>
      </w:r>
      <w:proofErr w:type="gramStart"/>
      <w:r>
        <w:rPr>
          <w:rFonts w:ascii="Arial" w:hAnsi="Arial" w:cs="Arial"/>
          <w:color w:val="252525"/>
        </w:rPr>
        <w:t>с даты принятия</w:t>
      </w:r>
      <w:proofErr w:type="gramEnd"/>
      <w:r>
        <w:rPr>
          <w:rFonts w:ascii="Arial" w:hAnsi="Arial" w:cs="Arial"/>
          <w:color w:val="252525"/>
        </w:rPr>
        <w:t xml:space="preserve"> отчета об оценке.</w:t>
      </w:r>
    </w:p>
    <w:p w:rsidR="00BB3D24" w:rsidRDefault="00BB3D24" w:rsidP="00BB3D24">
      <w:pPr>
        <w:numPr>
          <w:ilvl w:val="0"/>
          <w:numId w:val="31"/>
        </w:numPr>
        <w:shd w:val="clear" w:color="auto" w:fill="FFFFFF"/>
        <w:spacing w:before="100" w:beforeAutospacing="1" w:after="100" w:afterAutospacing="1" w:line="240" w:lineRule="auto"/>
        <w:rPr>
          <w:rFonts w:ascii="Arial" w:hAnsi="Arial" w:cs="Arial"/>
          <w:color w:val="252525"/>
        </w:rPr>
      </w:pPr>
      <w:proofErr w:type="gramStart"/>
      <w:r>
        <w:rPr>
          <w:rFonts w:ascii="Arial" w:hAnsi="Arial" w:cs="Arial"/>
          <w:color w:val="252525"/>
        </w:rPr>
        <w:t>Администрация Мансуровского сельсовета Советского района Курской области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BB3D24" w:rsidRDefault="00BB3D24" w:rsidP="00BB3D24">
      <w:pPr>
        <w:numPr>
          <w:ilvl w:val="0"/>
          <w:numId w:val="3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BB3D24" w:rsidRDefault="00BB3D24" w:rsidP="00BB3D24">
      <w:pPr>
        <w:numPr>
          <w:ilvl w:val="0"/>
          <w:numId w:val="32"/>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Покупатель утрачивает преимущественное право на приобретение арендуемого недвижимого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xml:space="preserve">1) с момента отказа от заключения договора </w:t>
      </w:r>
      <w:proofErr w:type="gramStart"/>
      <w:r>
        <w:rPr>
          <w:rFonts w:ascii="Arial" w:hAnsi="Arial" w:cs="Arial"/>
          <w:color w:val="252525"/>
        </w:rPr>
        <w:t>купли-продажи</w:t>
      </w:r>
      <w:proofErr w:type="gramEnd"/>
      <w:r>
        <w:rPr>
          <w:rFonts w:ascii="Arial" w:hAnsi="Arial" w:cs="Arial"/>
          <w:color w:val="252525"/>
        </w:rPr>
        <w:t xml:space="preserve"> арендуемого недвижимого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2) по истечении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3) с момента расторжения договора купли-продажи арендуемого недвижимого имущества в связи с существенным нарушением его условий Покупателем.</w:t>
      </w:r>
    </w:p>
    <w:p w:rsidR="00BB3D24" w:rsidRDefault="00BB3D24" w:rsidP="00BB3D24">
      <w:pPr>
        <w:numPr>
          <w:ilvl w:val="0"/>
          <w:numId w:val="3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Мансуровского сельсовета Советского района Курской области принимает одно из следующих решений, которое оформляется постановлением Администрации Мансуровского  сельсовета Советского района Курской области: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lastRenderedPageBreak/>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2) об отмене принятого решения об условиях приватизации арендуемого имущества.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Мансуровского  сельсовета Советского района Курской области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w:t>
      </w:r>
      <w:proofErr w:type="gramStart"/>
      <w:r>
        <w:rPr>
          <w:rFonts w:ascii="Arial" w:hAnsi="Arial" w:cs="Arial"/>
          <w:color w:val="252525"/>
        </w:rPr>
        <w:t>на</w:t>
      </w:r>
      <w:proofErr w:type="gramEnd"/>
      <w:r>
        <w:rPr>
          <w:rFonts w:ascii="Arial" w:hAnsi="Arial" w:cs="Arial"/>
          <w:color w:val="252525"/>
        </w:rPr>
        <w:t xml:space="preserve"> </w:t>
      </w:r>
      <w:proofErr w:type="gramStart"/>
      <w:r>
        <w:rPr>
          <w:rFonts w:ascii="Arial" w:hAnsi="Arial" w:cs="Arial"/>
          <w:color w:val="252525"/>
        </w:rPr>
        <w:t>его</w:t>
      </w:r>
      <w:proofErr w:type="gramEnd"/>
      <w:r>
        <w:rPr>
          <w:rFonts w:ascii="Arial" w:hAnsi="Arial" w:cs="Arial"/>
          <w:color w:val="252525"/>
        </w:rPr>
        <w:t xml:space="preserve">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BB3D24" w:rsidRDefault="00BB3D24" w:rsidP="00BB3D24">
      <w:pPr>
        <w:numPr>
          <w:ilvl w:val="0"/>
          <w:numId w:val="34"/>
        </w:numPr>
        <w:shd w:val="clear" w:color="auto" w:fill="FFFFFF"/>
        <w:spacing w:before="100" w:beforeAutospacing="1" w:after="100" w:afterAutospacing="1" w:line="240" w:lineRule="auto"/>
        <w:rPr>
          <w:rFonts w:ascii="Arial" w:hAnsi="Arial" w:cs="Arial"/>
          <w:color w:val="252525"/>
        </w:rPr>
      </w:pPr>
      <w:proofErr w:type="gramStart"/>
      <w:r>
        <w:rPr>
          <w:rFonts w:ascii="Arial" w:hAnsi="Arial" w:cs="Arial"/>
          <w:color w:val="252525"/>
        </w:rPr>
        <w:t>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Pr>
          <w:rFonts w:ascii="Arial" w:hAnsi="Arial" w:cs="Arial"/>
          <w:color w:val="252525"/>
        </w:rPr>
        <w:t xml:space="preserve"> Российской Федерации».</w:t>
      </w:r>
    </w:p>
    <w:p w:rsidR="00BB3D24" w:rsidRDefault="00BB3D24" w:rsidP="00BB3D24">
      <w:pPr>
        <w:numPr>
          <w:ilvl w:val="0"/>
          <w:numId w:val="3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w:t>
      </w:r>
    </w:p>
    <w:p w:rsidR="00BB3D24" w:rsidRDefault="00BB3D24" w:rsidP="00BB3D24">
      <w:pPr>
        <w:pStyle w:val="a7"/>
        <w:shd w:val="clear" w:color="auto" w:fill="FFFFFF"/>
        <w:spacing w:before="0" w:beforeAutospacing="0"/>
        <w:rPr>
          <w:rFonts w:ascii="Arial" w:hAnsi="Arial" w:cs="Arial"/>
          <w:color w:val="252525"/>
        </w:rPr>
      </w:pPr>
      <w:proofErr w:type="gramStart"/>
      <w:r>
        <w:rPr>
          <w:rFonts w:ascii="Arial" w:hAnsi="Arial" w:cs="Arial"/>
          <w:color w:val="252525"/>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BB3D24" w:rsidRDefault="00BB3D24" w:rsidP="00BB3D24">
      <w:pPr>
        <w:numPr>
          <w:ilvl w:val="0"/>
          <w:numId w:val="35"/>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BB3D24" w:rsidRDefault="00BB3D24" w:rsidP="00BB3D24">
      <w:pPr>
        <w:numPr>
          <w:ilvl w:val="0"/>
          <w:numId w:val="35"/>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Оплата приобретаемого в рассрочку недвижимого имущества может быть осуществлена Покупателем досрочно на основании решения Покупателя.</w:t>
      </w:r>
    </w:p>
    <w:p w:rsidR="00BB3D24" w:rsidRDefault="00BB3D24" w:rsidP="00BB3D24">
      <w:pPr>
        <w:numPr>
          <w:ilvl w:val="0"/>
          <w:numId w:val="36"/>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lastRenderedPageBreak/>
        <w:t>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xml:space="preserve">С = </w:t>
      </w:r>
      <w:proofErr w:type="gramStart"/>
      <w:r>
        <w:rPr>
          <w:rFonts w:ascii="Arial" w:hAnsi="Arial" w:cs="Arial"/>
          <w:color w:val="252525"/>
        </w:rPr>
        <w:t>З</w:t>
      </w:r>
      <w:proofErr w:type="gramEnd"/>
      <w:r>
        <w:rPr>
          <w:rFonts w:ascii="Arial" w:hAnsi="Arial" w:cs="Arial"/>
          <w:color w:val="252525"/>
        </w:rPr>
        <w:t xml:space="preserve"> + Р x 1/3С(р), где:</w:t>
      </w:r>
    </w:p>
    <w:p w:rsidR="00BB3D24" w:rsidRDefault="00BB3D24" w:rsidP="00BB3D24">
      <w:pPr>
        <w:pStyle w:val="a7"/>
        <w:shd w:val="clear" w:color="auto" w:fill="FFFFFF"/>
        <w:spacing w:before="0" w:beforeAutospacing="0"/>
        <w:rPr>
          <w:rFonts w:ascii="Arial" w:hAnsi="Arial" w:cs="Arial"/>
          <w:color w:val="252525"/>
        </w:rPr>
      </w:pPr>
      <w:proofErr w:type="gramStart"/>
      <w:r>
        <w:rPr>
          <w:rFonts w:ascii="Arial" w:hAnsi="Arial" w:cs="Arial"/>
          <w:color w:val="252525"/>
        </w:rPr>
        <w:t>С</w:t>
      </w:r>
      <w:proofErr w:type="gramEnd"/>
      <w:r>
        <w:rPr>
          <w:rFonts w:ascii="Arial" w:hAnsi="Arial" w:cs="Arial"/>
          <w:color w:val="252525"/>
        </w:rPr>
        <w:t xml:space="preserve"> - сумма, подлежащая уплате по договору,</w:t>
      </w:r>
    </w:p>
    <w:p w:rsidR="00BB3D24" w:rsidRDefault="00BB3D24" w:rsidP="00BB3D24">
      <w:pPr>
        <w:pStyle w:val="a7"/>
        <w:shd w:val="clear" w:color="auto" w:fill="FFFFFF"/>
        <w:spacing w:before="0" w:beforeAutospacing="0"/>
        <w:rPr>
          <w:rFonts w:ascii="Arial" w:hAnsi="Arial" w:cs="Arial"/>
          <w:color w:val="252525"/>
        </w:rPr>
      </w:pPr>
      <w:proofErr w:type="gramStart"/>
      <w:r>
        <w:rPr>
          <w:rFonts w:ascii="Arial" w:hAnsi="Arial" w:cs="Arial"/>
          <w:color w:val="252525"/>
        </w:rPr>
        <w:t>З</w:t>
      </w:r>
      <w:proofErr w:type="gramEnd"/>
      <w:r>
        <w:rPr>
          <w:rFonts w:ascii="Arial" w:hAnsi="Arial" w:cs="Arial"/>
          <w:color w:val="252525"/>
        </w:rPr>
        <w:t xml:space="preserve"> - сумма задатка,</w:t>
      </w:r>
    </w:p>
    <w:p w:rsidR="00BB3D24" w:rsidRDefault="00BB3D24" w:rsidP="00BB3D24">
      <w:pPr>
        <w:pStyle w:val="a7"/>
        <w:shd w:val="clear" w:color="auto" w:fill="FFFFFF"/>
        <w:spacing w:before="0" w:beforeAutospacing="0"/>
        <w:rPr>
          <w:rFonts w:ascii="Arial" w:hAnsi="Arial" w:cs="Arial"/>
          <w:color w:val="252525"/>
        </w:rPr>
      </w:pPr>
      <w:proofErr w:type="gramStart"/>
      <w:r>
        <w:rPr>
          <w:rFonts w:ascii="Arial" w:hAnsi="Arial" w:cs="Arial"/>
          <w:color w:val="252525"/>
        </w:rPr>
        <w:t>Р</w:t>
      </w:r>
      <w:proofErr w:type="gramEnd"/>
      <w:r>
        <w:rPr>
          <w:rFonts w:ascii="Arial" w:hAnsi="Arial" w:cs="Arial"/>
          <w:color w:val="252525"/>
        </w:rPr>
        <w:t xml:space="preserve"> - сумма, подлежащая уплате в рассрочку,</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1/3</w:t>
      </w:r>
      <w:proofErr w:type="gramStart"/>
      <w:r>
        <w:rPr>
          <w:rFonts w:ascii="Arial" w:hAnsi="Arial" w:cs="Arial"/>
          <w:color w:val="252525"/>
        </w:rPr>
        <w:t>С(</w:t>
      </w:r>
      <w:proofErr w:type="gramEnd"/>
      <w:r>
        <w:rPr>
          <w:rFonts w:ascii="Arial" w:hAnsi="Arial" w:cs="Arial"/>
          <w:color w:val="252525"/>
        </w:rPr>
        <w:t>р)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BB3D24" w:rsidRDefault="00BB3D24" w:rsidP="00BB3D24">
      <w:pPr>
        <w:numPr>
          <w:ilvl w:val="0"/>
          <w:numId w:val="37"/>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Размер задатка по договору купли-продажи арендуемого недвижимого имущества составляет</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20 (двадцать) % начальной цены, указанной в информационном сообщении о продаже муниципального имущества и составляющей 100 миллионов рублей и более;</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10 (десять) % начальной цены, указанной в информационном сообщении о продаже муниципального имущества и составляющей менее 100 миллионов рублей.</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До момента перехода права собственности на приватизируемое недвижимое имущество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Мансуровского  сельсовета Советского района Курской области  о регистрации права собственности на объект недвижимости путем предоставления правоустанавливающих документов.</w:t>
      </w:r>
    </w:p>
    <w:p w:rsidR="00BB3D24" w:rsidRDefault="00BB3D24" w:rsidP="00BB3D24">
      <w:pPr>
        <w:numPr>
          <w:ilvl w:val="0"/>
          <w:numId w:val="38"/>
        </w:numPr>
        <w:shd w:val="clear" w:color="auto" w:fill="FFFFFF"/>
        <w:spacing w:before="100" w:beforeAutospacing="1" w:after="100" w:afterAutospacing="1" w:line="240" w:lineRule="auto"/>
        <w:rPr>
          <w:rFonts w:ascii="Arial" w:hAnsi="Arial" w:cs="Arial"/>
          <w:color w:val="252525"/>
        </w:rPr>
      </w:pPr>
      <w:proofErr w:type="gramStart"/>
      <w:r>
        <w:rPr>
          <w:rFonts w:ascii="Arial" w:hAnsi="Arial" w:cs="Arial"/>
          <w:color w:val="252525"/>
        </w:rPr>
        <w:t>Контроль за</w:t>
      </w:r>
      <w:proofErr w:type="gramEnd"/>
      <w:r>
        <w:rPr>
          <w:rFonts w:ascii="Arial" w:hAnsi="Arial" w:cs="Arial"/>
          <w:color w:val="252525"/>
        </w:rPr>
        <w:t xml:space="preserve">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Мансуровского сельсовета Советского района Курской области.</w:t>
      </w:r>
    </w:p>
    <w:p w:rsidR="00BB3D24" w:rsidRDefault="00BB3D24" w:rsidP="00BB3D24">
      <w:pPr>
        <w:numPr>
          <w:ilvl w:val="0"/>
          <w:numId w:val="38"/>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отделом Администрации Мансуровского сельсовета Советского района Курской области.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BB3D24" w:rsidRDefault="00BB3D24" w:rsidP="00BB3D24">
      <w:pPr>
        <w:numPr>
          <w:ilvl w:val="0"/>
          <w:numId w:val="38"/>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Перечень необходимых документов и требования к их оформлению:</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Покупатель при заключении договора купли-продажи арендуемого недвижимого имущества предоставляет в Администрацию Мансуровского сельсовета Советского района Курской области: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lastRenderedPageBreak/>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года № 209-ФЗ «О развитии малого и среднего предпринимательства в Российской Федерации»;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документы, подтверждающие внесение арендной платы в соответствии с установленными договорами сроками платежей;</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К заявлению Покупатель прикладывает следующие документы:</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платежный документ, подтверждающий внесение задатка по договору купли продажи; документом, подтверждающим поступление задатка на счет, является выписка с этого счета;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опись представленных документов, в двух экземплярах.</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Индивидуальные предприниматели дополнительно представляют следующие документы:</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нотариально заверенная копия свидетельства о государственной регистрации гражданина в качестве индивидуального предпринимателя;</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нотариально заверенная копия свидетельства о постановке на учет в налоговом органе;</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копия выписки из Единого государственного реестра индивидуальных предпринимателей (дата выписки должна быть не ранее 1 (одного) месяца до момента предъявления);</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Юридические лица дополнительно представляют следующие документы:</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нотариально заверенные копии учредительных документов;</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нотариально заверенная копия свидетельства о государственной регистрации юридического лица;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нотариально заверенная копия свидетельства о постановке на учет в налоговом органе;</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копия выписки из Единого государственного реестра юридических лиц (дата выписки должна быть не ранее 1 (одного) месяца до момента предъявления);</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lastRenderedPageBreak/>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BB3D24" w:rsidRDefault="00BB3D24" w:rsidP="00BB3D24">
      <w:pPr>
        <w:pStyle w:val="a7"/>
        <w:shd w:val="clear" w:color="auto" w:fill="FFFFFF"/>
        <w:spacing w:before="0" w:beforeAutospacing="0"/>
        <w:rPr>
          <w:rFonts w:ascii="Arial" w:hAnsi="Arial" w:cs="Arial"/>
          <w:color w:val="252525"/>
        </w:rPr>
      </w:pPr>
      <w:proofErr w:type="gramStart"/>
      <w:r>
        <w:rPr>
          <w:rFonts w:ascii="Arial" w:hAnsi="Arial" w:cs="Arial"/>
          <w:color w:val="252525"/>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roofErr w:type="gramEnd"/>
    </w:p>
    <w:p w:rsidR="00BB3D24" w:rsidRDefault="00BB3D24" w:rsidP="00BB3D24">
      <w:pPr>
        <w:numPr>
          <w:ilvl w:val="0"/>
          <w:numId w:val="39"/>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IX. Заключительное положение</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xml:space="preserve">     </w:t>
      </w:r>
      <w:proofErr w:type="gramStart"/>
      <w:r>
        <w:rPr>
          <w:rFonts w:ascii="Arial" w:hAnsi="Arial" w:cs="Arial"/>
          <w:color w:val="252525"/>
        </w:rPr>
        <w:t>Во всем, что не урегулировано настоящим положением, следует руководствоваться Федеральным законом от 21 декабря 2001 года № 178-ФЗ «О приватизации государственного и муниципального имущества»,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Pr>
          <w:rFonts w:ascii="Arial" w:hAnsi="Arial" w:cs="Arial"/>
          <w:color w:val="252525"/>
        </w:rPr>
        <w:t xml:space="preserve"> законодательные акты Российской Федерации»</w:t>
      </w:r>
    </w:p>
    <w:p w:rsidR="00BB3D24" w:rsidRDefault="00BB3D24" w:rsidP="00BB3D24">
      <w:pPr>
        <w:pStyle w:val="a7"/>
        <w:shd w:val="clear" w:color="auto" w:fill="FFFFFF"/>
        <w:spacing w:before="0" w:beforeAutospacing="0"/>
        <w:rPr>
          <w:rFonts w:ascii="Arial" w:hAnsi="Arial" w:cs="Arial"/>
          <w:color w:val="252525"/>
        </w:rPr>
      </w:pPr>
      <w:r>
        <w:rPr>
          <w:rFonts w:ascii="Arial" w:hAnsi="Arial" w:cs="Arial"/>
          <w:color w:val="252525"/>
        </w:rPr>
        <w:t> </w:t>
      </w:r>
    </w:p>
    <w:p w:rsidR="00BB3D24" w:rsidRDefault="00BB3D24" w:rsidP="00BB3D24">
      <w:pPr>
        <w:numPr>
          <w:ilvl w:val="0"/>
          <w:numId w:val="40"/>
        </w:numPr>
        <w:pBdr>
          <w:top w:val="single" w:sz="6" w:space="0" w:color="F5F5F5"/>
        </w:pBdr>
        <w:shd w:val="clear" w:color="auto" w:fill="FFFFFF"/>
        <w:spacing w:before="100" w:beforeAutospacing="1" w:after="100" w:afterAutospacing="1" w:line="240" w:lineRule="auto"/>
        <w:rPr>
          <w:rFonts w:ascii="Arial" w:hAnsi="Arial" w:cs="Arial"/>
          <w:color w:val="252525"/>
        </w:rPr>
      </w:pPr>
    </w:p>
    <w:sectPr w:rsidR="00BB3D24" w:rsidSect="008F2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8A9"/>
    <w:multiLevelType w:val="multilevel"/>
    <w:tmpl w:val="F022D4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FC7E66"/>
    <w:multiLevelType w:val="multilevel"/>
    <w:tmpl w:val="EB12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306ED1"/>
    <w:multiLevelType w:val="multilevel"/>
    <w:tmpl w:val="4198E5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AE168B"/>
    <w:multiLevelType w:val="multilevel"/>
    <w:tmpl w:val="FD6A9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92167A"/>
    <w:multiLevelType w:val="multilevel"/>
    <w:tmpl w:val="F45063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0553CE"/>
    <w:multiLevelType w:val="multilevel"/>
    <w:tmpl w:val="7E52B7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526444"/>
    <w:multiLevelType w:val="multilevel"/>
    <w:tmpl w:val="94668A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FA263F"/>
    <w:multiLevelType w:val="multilevel"/>
    <w:tmpl w:val="075CA66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9972C7"/>
    <w:multiLevelType w:val="multilevel"/>
    <w:tmpl w:val="032E7A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6B0069"/>
    <w:multiLevelType w:val="multilevel"/>
    <w:tmpl w:val="B936CF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657B9C"/>
    <w:multiLevelType w:val="multilevel"/>
    <w:tmpl w:val="E6887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182708"/>
    <w:multiLevelType w:val="multilevel"/>
    <w:tmpl w:val="419EDD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5B3431"/>
    <w:multiLevelType w:val="multilevel"/>
    <w:tmpl w:val="1158B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655A8D"/>
    <w:multiLevelType w:val="multilevel"/>
    <w:tmpl w:val="3C088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AD661B"/>
    <w:multiLevelType w:val="multilevel"/>
    <w:tmpl w:val="A86A7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331E05"/>
    <w:multiLevelType w:val="multilevel"/>
    <w:tmpl w:val="A18034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2F43F0"/>
    <w:multiLevelType w:val="multilevel"/>
    <w:tmpl w:val="04FC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C9424A"/>
    <w:multiLevelType w:val="multilevel"/>
    <w:tmpl w:val="9CF03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473584"/>
    <w:multiLevelType w:val="multilevel"/>
    <w:tmpl w:val="9ECA43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9D79DB"/>
    <w:multiLevelType w:val="multilevel"/>
    <w:tmpl w:val="31A84A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E54F4C"/>
    <w:multiLevelType w:val="multilevel"/>
    <w:tmpl w:val="ABE27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D42AFE"/>
    <w:multiLevelType w:val="multilevel"/>
    <w:tmpl w:val="2370D9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825FCD"/>
    <w:multiLevelType w:val="multilevel"/>
    <w:tmpl w:val="F210F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6953A4"/>
    <w:multiLevelType w:val="multilevel"/>
    <w:tmpl w:val="E0C0E7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6F0E4D"/>
    <w:multiLevelType w:val="multilevel"/>
    <w:tmpl w:val="B6A8DCF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B25DCF"/>
    <w:multiLevelType w:val="multilevel"/>
    <w:tmpl w:val="3738A9B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676C56"/>
    <w:multiLevelType w:val="multilevel"/>
    <w:tmpl w:val="B9C2D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3E2A8D"/>
    <w:multiLevelType w:val="multilevel"/>
    <w:tmpl w:val="58FC5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4E18ED"/>
    <w:multiLevelType w:val="multilevel"/>
    <w:tmpl w:val="F05447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5755DB"/>
    <w:multiLevelType w:val="multilevel"/>
    <w:tmpl w:val="17440C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B77FE4"/>
    <w:multiLevelType w:val="multilevel"/>
    <w:tmpl w:val="2ECE0A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A76493"/>
    <w:multiLevelType w:val="multilevel"/>
    <w:tmpl w:val="532E6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471250"/>
    <w:multiLevelType w:val="multilevel"/>
    <w:tmpl w:val="8F0AF1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1C6870"/>
    <w:multiLevelType w:val="multilevel"/>
    <w:tmpl w:val="CA5CC8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546B49"/>
    <w:multiLevelType w:val="multilevel"/>
    <w:tmpl w:val="2E722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647EDB"/>
    <w:multiLevelType w:val="multilevel"/>
    <w:tmpl w:val="C0308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C96BE6"/>
    <w:multiLevelType w:val="multilevel"/>
    <w:tmpl w:val="35CADE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CAA46F3"/>
    <w:multiLevelType w:val="multilevel"/>
    <w:tmpl w:val="383005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D37CCC"/>
    <w:multiLevelType w:val="multilevel"/>
    <w:tmpl w:val="DE12D1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C16434"/>
    <w:multiLevelType w:val="multilevel"/>
    <w:tmpl w:val="DAD4B0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5"/>
  </w:num>
  <w:num w:numId="3">
    <w:abstractNumId w:val="1"/>
  </w:num>
  <w:num w:numId="4">
    <w:abstractNumId w:val="36"/>
  </w:num>
  <w:num w:numId="5">
    <w:abstractNumId w:val="2"/>
  </w:num>
  <w:num w:numId="6">
    <w:abstractNumId w:val="10"/>
  </w:num>
  <w:num w:numId="7">
    <w:abstractNumId w:val="34"/>
  </w:num>
  <w:num w:numId="8">
    <w:abstractNumId w:val="6"/>
  </w:num>
  <w:num w:numId="9">
    <w:abstractNumId w:val="29"/>
  </w:num>
  <w:num w:numId="10">
    <w:abstractNumId w:val="18"/>
  </w:num>
  <w:num w:numId="11">
    <w:abstractNumId w:val="20"/>
  </w:num>
  <w:num w:numId="12">
    <w:abstractNumId w:val="23"/>
  </w:num>
  <w:num w:numId="13">
    <w:abstractNumId w:val="26"/>
  </w:num>
  <w:num w:numId="14">
    <w:abstractNumId w:val="12"/>
  </w:num>
  <w:num w:numId="15">
    <w:abstractNumId w:val="37"/>
  </w:num>
  <w:num w:numId="16">
    <w:abstractNumId w:val="32"/>
  </w:num>
  <w:num w:numId="17">
    <w:abstractNumId w:val="0"/>
  </w:num>
  <w:num w:numId="18">
    <w:abstractNumId w:val="11"/>
  </w:num>
  <w:num w:numId="19">
    <w:abstractNumId w:val="19"/>
  </w:num>
  <w:num w:numId="20">
    <w:abstractNumId w:val="39"/>
  </w:num>
  <w:num w:numId="21">
    <w:abstractNumId w:val="15"/>
  </w:num>
  <w:num w:numId="22">
    <w:abstractNumId w:val="31"/>
  </w:num>
  <w:num w:numId="23">
    <w:abstractNumId w:val="17"/>
  </w:num>
  <w:num w:numId="24">
    <w:abstractNumId w:val="13"/>
  </w:num>
  <w:num w:numId="25">
    <w:abstractNumId w:val="9"/>
  </w:num>
  <w:num w:numId="26">
    <w:abstractNumId w:val="28"/>
  </w:num>
  <w:num w:numId="27">
    <w:abstractNumId w:val="38"/>
  </w:num>
  <w:num w:numId="28">
    <w:abstractNumId w:val="8"/>
  </w:num>
  <w:num w:numId="29">
    <w:abstractNumId w:val="22"/>
  </w:num>
  <w:num w:numId="30">
    <w:abstractNumId w:val="3"/>
  </w:num>
  <w:num w:numId="31">
    <w:abstractNumId w:val="33"/>
  </w:num>
  <w:num w:numId="32">
    <w:abstractNumId w:val="5"/>
  </w:num>
  <w:num w:numId="33">
    <w:abstractNumId w:val="30"/>
  </w:num>
  <w:num w:numId="34">
    <w:abstractNumId w:val="4"/>
  </w:num>
  <w:num w:numId="35">
    <w:abstractNumId w:val="21"/>
  </w:num>
  <w:num w:numId="36">
    <w:abstractNumId w:val="7"/>
  </w:num>
  <w:num w:numId="37">
    <w:abstractNumId w:val="24"/>
  </w:num>
  <w:num w:numId="38">
    <w:abstractNumId w:val="25"/>
  </w:num>
  <w:num w:numId="39">
    <w:abstractNumId w:val="14"/>
  </w:num>
  <w:num w:numId="40">
    <w:abstractNumId w:val="1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EC1AD0"/>
    <w:rsid w:val="00016B68"/>
    <w:rsid w:val="0002016E"/>
    <w:rsid w:val="0004739C"/>
    <w:rsid w:val="00096803"/>
    <w:rsid w:val="001D3217"/>
    <w:rsid w:val="00204854"/>
    <w:rsid w:val="00277E0F"/>
    <w:rsid w:val="003B1CAF"/>
    <w:rsid w:val="00415F3E"/>
    <w:rsid w:val="00420B45"/>
    <w:rsid w:val="00436940"/>
    <w:rsid w:val="00462717"/>
    <w:rsid w:val="00483636"/>
    <w:rsid w:val="00483B74"/>
    <w:rsid w:val="00496179"/>
    <w:rsid w:val="0056613A"/>
    <w:rsid w:val="0057061D"/>
    <w:rsid w:val="005C5D81"/>
    <w:rsid w:val="005E3D26"/>
    <w:rsid w:val="00664E8E"/>
    <w:rsid w:val="00695284"/>
    <w:rsid w:val="006A147F"/>
    <w:rsid w:val="006F0C17"/>
    <w:rsid w:val="00712973"/>
    <w:rsid w:val="00721917"/>
    <w:rsid w:val="008E3293"/>
    <w:rsid w:val="008F20A7"/>
    <w:rsid w:val="00952ACF"/>
    <w:rsid w:val="00962020"/>
    <w:rsid w:val="00A03625"/>
    <w:rsid w:val="00A8628B"/>
    <w:rsid w:val="00A94D3C"/>
    <w:rsid w:val="00AD005E"/>
    <w:rsid w:val="00AD167D"/>
    <w:rsid w:val="00B47CB7"/>
    <w:rsid w:val="00B74C70"/>
    <w:rsid w:val="00B83CFE"/>
    <w:rsid w:val="00B94172"/>
    <w:rsid w:val="00BB3D24"/>
    <w:rsid w:val="00C31EC5"/>
    <w:rsid w:val="00C77E39"/>
    <w:rsid w:val="00CC4CC8"/>
    <w:rsid w:val="00CD6FA1"/>
    <w:rsid w:val="00D479FA"/>
    <w:rsid w:val="00D64660"/>
    <w:rsid w:val="00D77AC6"/>
    <w:rsid w:val="00DE681A"/>
    <w:rsid w:val="00EC1AD0"/>
    <w:rsid w:val="00EE3B64"/>
    <w:rsid w:val="00F1647E"/>
    <w:rsid w:val="00F317D4"/>
    <w:rsid w:val="00F97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8B"/>
  </w:style>
  <w:style w:type="paragraph" w:styleId="3">
    <w:name w:val="heading 3"/>
    <w:basedOn w:val="a"/>
    <w:link w:val="30"/>
    <w:uiPriority w:val="9"/>
    <w:qFormat/>
    <w:rsid w:val="00496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9617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egory-name">
    <w:name w:val="category-name"/>
    <w:basedOn w:val="a0"/>
    <w:rsid w:val="00F317D4"/>
  </w:style>
  <w:style w:type="character" w:styleId="a3">
    <w:name w:val="Hyperlink"/>
    <w:basedOn w:val="a0"/>
    <w:uiPriority w:val="99"/>
    <w:semiHidden/>
    <w:unhideWhenUsed/>
    <w:rsid w:val="00F317D4"/>
    <w:rPr>
      <w:color w:val="0000FF"/>
      <w:u w:val="single"/>
    </w:rPr>
  </w:style>
  <w:style w:type="character" w:customStyle="1" w:styleId="published">
    <w:name w:val="published"/>
    <w:basedOn w:val="a0"/>
    <w:rsid w:val="00F317D4"/>
  </w:style>
  <w:style w:type="character" w:customStyle="1" w:styleId="hits">
    <w:name w:val="hits"/>
    <w:basedOn w:val="a0"/>
    <w:rsid w:val="00F317D4"/>
  </w:style>
  <w:style w:type="character" w:customStyle="1" w:styleId="30">
    <w:name w:val="Заголовок 3 Знак"/>
    <w:basedOn w:val="a0"/>
    <w:link w:val="3"/>
    <w:uiPriority w:val="9"/>
    <w:rsid w:val="00496179"/>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96179"/>
    <w:rPr>
      <w:rFonts w:ascii="Times New Roman" w:eastAsia="Times New Roman" w:hAnsi="Times New Roman" w:cs="Times New Roman"/>
      <w:b/>
      <w:bCs/>
      <w:sz w:val="15"/>
      <w:szCs w:val="15"/>
      <w:lang w:eastAsia="ru-RU"/>
    </w:rPr>
  </w:style>
  <w:style w:type="character" w:customStyle="1" w:styleId="decreasefont">
    <w:name w:val="decreasefont"/>
    <w:basedOn w:val="a0"/>
    <w:rsid w:val="00496179"/>
  </w:style>
  <w:style w:type="character" w:customStyle="1" w:styleId="normalfont">
    <w:name w:val="normalfont"/>
    <w:basedOn w:val="a0"/>
    <w:rsid w:val="00496179"/>
  </w:style>
  <w:style w:type="character" w:customStyle="1" w:styleId="increasefont">
    <w:name w:val="increasefont"/>
    <w:basedOn w:val="a0"/>
    <w:rsid w:val="00496179"/>
  </w:style>
  <w:style w:type="character" w:customStyle="1" w:styleId="sppb-img-container">
    <w:name w:val="sppb-img-container"/>
    <w:basedOn w:val="a0"/>
    <w:rsid w:val="00496179"/>
  </w:style>
  <w:style w:type="character" w:styleId="a4">
    <w:name w:val="FollowedHyperlink"/>
    <w:basedOn w:val="a0"/>
    <w:uiPriority w:val="99"/>
    <w:semiHidden/>
    <w:unhideWhenUsed/>
    <w:rsid w:val="00496179"/>
    <w:rPr>
      <w:color w:val="800080"/>
      <w:u w:val="single"/>
    </w:rPr>
  </w:style>
  <w:style w:type="character" w:customStyle="1" w:styleId="sppb-icon-container">
    <w:name w:val="sppb-icon-container"/>
    <w:basedOn w:val="a0"/>
    <w:rsid w:val="00496179"/>
  </w:style>
  <w:style w:type="character" w:customStyle="1" w:styleId="divider">
    <w:name w:val="divider"/>
    <w:basedOn w:val="a0"/>
    <w:rsid w:val="00496179"/>
  </w:style>
  <w:style w:type="character" w:customStyle="1" w:styleId="fa">
    <w:name w:val="fa"/>
    <w:basedOn w:val="a0"/>
    <w:rsid w:val="00496179"/>
  </w:style>
  <w:style w:type="paragraph" w:styleId="a5">
    <w:name w:val="Balloon Text"/>
    <w:basedOn w:val="a"/>
    <w:link w:val="a6"/>
    <w:uiPriority w:val="99"/>
    <w:semiHidden/>
    <w:unhideWhenUsed/>
    <w:rsid w:val="00496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179"/>
    <w:rPr>
      <w:rFonts w:ascii="Tahoma" w:hAnsi="Tahoma" w:cs="Tahoma"/>
      <w:sz w:val="16"/>
      <w:szCs w:val="16"/>
    </w:rPr>
  </w:style>
  <w:style w:type="character" w:customStyle="1" w:styleId="icon-chevron-left">
    <w:name w:val="icon-chevron-left"/>
    <w:basedOn w:val="a0"/>
    <w:rsid w:val="00EE3B64"/>
  </w:style>
  <w:style w:type="paragraph" w:styleId="a7">
    <w:name w:val="Normal (Web)"/>
    <w:basedOn w:val="a"/>
    <w:uiPriority w:val="99"/>
    <w:unhideWhenUsed/>
    <w:rsid w:val="00436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D005E"/>
    <w:rPr>
      <w:b/>
      <w:bCs/>
    </w:rPr>
  </w:style>
  <w:style w:type="character" w:styleId="a9">
    <w:name w:val="Emphasis"/>
    <w:basedOn w:val="a0"/>
    <w:uiPriority w:val="20"/>
    <w:qFormat/>
    <w:rsid w:val="00AD005E"/>
    <w:rPr>
      <w:i/>
      <w:iCs/>
    </w:rPr>
  </w:style>
</w:styles>
</file>

<file path=word/webSettings.xml><?xml version="1.0" encoding="utf-8"?>
<w:webSettings xmlns:r="http://schemas.openxmlformats.org/officeDocument/2006/relationships" xmlns:w="http://schemas.openxmlformats.org/wordprocessingml/2006/main">
  <w:divs>
    <w:div w:id="70467529">
      <w:bodyDiv w:val="1"/>
      <w:marLeft w:val="0"/>
      <w:marRight w:val="0"/>
      <w:marTop w:val="0"/>
      <w:marBottom w:val="0"/>
      <w:divBdr>
        <w:top w:val="none" w:sz="0" w:space="0" w:color="auto"/>
        <w:left w:val="none" w:sz="0" w:space="0" w:color="auto"/>
        <w:bottom w:val="none" w:sz="0" w:space="0" w:color="auto"/>
        <w:right w:val="none" w:sz="0" w:space="0" w:color="auto"/>
      </w:divBdr>
      <w:divsChild>
        <w:div w:id="1528593162">
          <w:marLeft w:val="0"/>
          <w:marRight w:val="0"/>
          <w:marTop w:val="0"/>
          <w:marBottom w:val="0"/>
          <w:divBdr>
            <w:top w:val="none" w:sz="0" w:space="0" w:color="auto"/>
            <w:left w:val="none" w:sz="0" w:space="0" w:color="auto"/>
            <w:bottom w:val="none" w:sz="0" w:space="0" w:color="auto"/>
            <w:right w:val="none" w:sz="0" w:space="0" w:color="auto"/>
          </w:divBdr>
          <w:divsChild>
            <w:div w:id="1425419086">
              <w:marLeft w:val="0"/>
              <w:marRight w:val="0"/>
              <w:marTop w:val="0"/>
              <w:marBottom w:val="0"/>
              <w:divBdr>
                <w:top w:val="none" w:sz="0" w:space="0" w:color="auto"/>
                <w:left w:val="none" w:sz="0" w:space="0" w:color="auto"/>
                <w:bottom w:val="none" w:sz="0" w:space="0" w:color="auto"/>
                <w:right w:val="none" w:sz="0" w:space="0" w:color="auto"/>
              </w:divBdr>
              <w:divsChild>
                <w:div w:id="2092581675">
                  <w:marLeft w:val="-140"/>
                  <w:marRight w:val="-140"/>
                  <w:marTop w:val="0"/>
                  <w:marBottom w:val="0"/>
                  <w:divBdr>
                    <w:top w:val="none" w:sz="0" w:space="0" w:color="auto"/>
                    <w:left w:val="none" w:sz="0" w:space="0" w:color="auto"/>
                    <w:bottom w:val="none" w:sz="0" w:space="0" w:color="auto"/>
                    <w:right w:val="none" w:sz="0" w:space="0" w:color="auto"/>
                  </w:divBdr>
                  <w:divsChild>
                    <w:div w:id="1142230947">
                      <w:marLeft w:val="0"/>
                      <w:marRight w:val="0"/>
                      <w:marTop w:val="0"/>
                      <w:marBottom w:val="0"/>
                      <w:divBdr>
                        <w:top w:val="none" w:sz="0" w:space="0" w:color="auto"/>
                        <w:left w:val="none" w:sz="0" w:space="0" w:color="auto"/>
                        <w:bottom w:val="none" w:sz="0" w:space="0" w:color="auto"/>
                        <w:right w:val="none" w:sz="0" w:space="0" w:color="auto"/>
                      </w:divBdr>
                      <w:divsChild>
                        <w:div w:id="133721982">
                          <w:marLeft w:val="0"/>
                          <w:marRight w:val="0"/>
                          <w:marTop w:val="0"/>
                          <w:marBottom w:val="0"/>
                          <w:divBdr>
                            <w:top w:val="none" w:sz="0" w:space="0" w:color="auto"/>
                            <w:left w:val="none" w:sz="0" w:space="0" w:color="auto"/>
                            <w:bottom w:val="none" w:sz="0" w:space="0" w:color="auto"/>
                            <w:right w:val="none" w:sz="0" w:space="0" w:color="auto"/>
                          </w:divBdr>
                          <w:divsChild>
                            <w:div w:id="2074814023">
                              <w:marLeft w:val="0"/>
                              <w:marRight w:val="0"/>
                              <w:marTop w:val="0"/>
                              <w:marBottom w:val="0"/>
                              <w:divBdr>
                                <w:top w:val="none" w:sz="0" w:space="0" w:color="auto"/>
                                <w:left w:val="none" w:sz="0" w:space="0" w:color="auto"/>
                                <w:bottom w:val="none" w:sz="0" w:space="0" w:color="auto"/>
                                <w:right w:val="none" w:sz="0" w:space="0" w:color="auto"/>
                              </w:divBdr>
                              <w:divsChild>
                                <w:div w:id="12828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5782">
                          <w:marLeft w:val="0"/>
                          <w:marRight w:val="0"/>
                          <w:marTop w:val="0"/>
                          <w:marBottom w:val="0"/>
                          <w:divBdr>
                            <w:top w:val="none" w:sz="0" w:space="0" w:color="auto"/>
                            <w:left w:val="none" w:sz="0" w:space="0" w:color="auto"/>
                            <w:bottom w:val="none" w:sz="0" w:space="0" w:color="auto"/>
                            <w:right w:val="none" w:sz="0" w:space="0" w:color="auto"/>
                          </w:divBdr>
                          <w:divsChild>
                            <w:div w:id="1496677448">
                              <w:marLeft w:val="0"/>
                              <w:marRight w:val="0"/>
                              <w:marTop w:val="0"/>
                              <w:marBottom w:val="0"/>
                              <w:divBdr>
                                <w:top w:val="none" w:sz="0" w:space="0" w:color="auto"/>
                                <w:left w:val="none" w:sz="0" w:space="0" w:color="auto"/>
                                <w:bottom w:val="none" w:sz="0" w:space="0" w:color="auto"/>
                                <w:right w:val="none" w:sz="0" w:space="0" w:color="auto"/>
                              </w:divBdr>
                            </w:div>
                            <w:div w:id="13783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0121">
      <w:bodyDiv w:val="1"/>
      <w:marLeft w:val="0"/>
      <w:marRight w:val="0"/>
      <w:marTop w:val="0"/>
      <w:marBottom w:val="0"/>
      <w:divBdr>
        <w:top w:val="none" w:sz="0" w:space="0" w:color="auto"/>
        <w:left w:val="none" w:sz="0" w:space="0" w:color="auto"/>
        <w:bottom w:val="none" w:sz="0" w:space="0" w:color="auto"/>
        <w:right w:val="none" w:sz="0" w:space="0" w:color="auto"/>
      </w:divBdr>
    </w:div>
    <w:div w:id="191505121">
      <w:bodyDiv w:val="1"/>
      <w:marLeft w:val="0"/>
      <w:marRight w:val="0"/>
      <w:marTop w:val="0"/>
      <w:marBottom w:val="0"/>
      <w:divBdr>
        <w:top w:val="none" w:sz="0" w:space="0" w:color="auto"/>
        <w:left w:val="none" w:sz="0" w:space="0" w:color="auto"/>
        <w:bottom w:val="none" w:sz="0" w:space="0" w:color="auto"/>
        <w:right w:val="none" w:sz="0" w:space="0" w:color="auto"/>
      </w:divBdr>
    </w:div>
    <w:div w:id="506482061">
      <w:bodyDiv w:val="1"/>
      <w:marLeft w:val="0"/>
      <w:marRight w:val="0"/>
      <w:marTop w:val="0"/>
      <w:marBottom w:val="0"/>
      <w:divBdr>
        <w:top w:val="none" w:sz="0" w:space="0" w:color="auto"/>
        <w:left w:val="none" w:sz="0" w:space="0" w:color="auto"/>
        <w:bottom w:val="none" w:sz="0" w:space="0" w:color="auto"/>
        <w:right w:val="none" w:sz="0" w:space="0" w:color="auto"/>
      </w:divBdr>
      <w:divsChild>
        <w:div w:id="1207715893">
          <w:marLeft w:val="0"/>
          <w:marRight w:val="0"/>
          <w:marTop w:val="0"/>
          <w:marBottom w:val="0"/>
          <w:divBdr>
            <w:top w:val="none" w:sz="0" w:space="0" w:color="auto"/>
            <w:left w:val="none" w:sz="0" w:space="0" w:color="auto"/>
            <w:bottom w:val="none" w:sz="0" w:space="0" w:color="auto"/>
            <w:right w:val="none" w:sz="0" w:space="0" w:color="auto"/>
          </w:divBdr>
          <w:divsChild>
            <w:div w:id="888494992">
              <w:marLeft w:val="0"/>
              <w:marRight w:val="0"/>
              <w:marTop w:val="0"/>
              <w:marBottom w:val="0"/>
              <w:divBdr>
                <w:top w:val="none" w:sz="0" w:space="0" w:color="auto"/>
                <w:left w:val="none" w:sz="0" w:space="0" w:color="auto"/>
                <w:bottom w:val="none" w:sz="0" w:space="0" w:color="auto"/>
                <w:right w:val="none" w:sz="0" w:space="0" w:color="auto"/>
              </w:divBdr>
              <w:divsChild>
                <w:div w:id="571697017">
                  <w:marLeft w:val="-140"/>
                  <w:marRight w:val="-140"/>
                  <w:marTop w:val="0"/>
                  <w:marBottom w:val="0"/>
                  <w:divBdr>
                    <w:top w:val="none" w:sz="0" w:space="0" w:color="auto"/>
                    <w:left w:val="none" w:sz="0" w:space="0" w:color="auto"/>
                    <w:bottom w:val="none" w:sz="0" w:space="0" w:color="auto"/>
                    <w:right w:val="none" w:sz="0" w:space="0" w:color="auto"/>
                  </w:divBdr>
                  <w:divsChild>
                    <w:div w:id="162476897">
                      <w:marLeft w:val="0"/>
                      <w:marRight w:val="0"/>
                      <w:marTop w:val="0"/>
                      <w:marBottom w:val="0"/>
                      <w:divBdr>
                        <w:top w:val="none" w:sz="0" w:space="0" w:color="auto"/>
                        <w:left w:val="none" w:sz="0" w:space="0" w:color="auto"/>
                        <w:bottom w:val="none" w:sz="0" w:space="0" w:color="auto"/>
                        <w:right w:val="none" w:sz="0" w:space="0" w:color="auto"/>
                      </w:divBdr>
                      <w:divsChild>
                        <w:div w:id="1844279571">
                          <w:marLeft w:val="0"/>
                          <w:marRight w:val="0"/>
                          <w:marTop w:val="0"/>
                          <w:marBottom w:val="0"/>
                          <w:divBdr>
                            <w:top w:val="none" w:sz="0" w:space="0" w:color="auto"/>
                            <w:left w:val="none" w:sz="0" w:space="0" w:color="auto"/>
                            <w:bottom w:val="none" w:sz="0" w:space="0" w:color="auto"/>
                            <w:right w:val="none" w:sz="0" w:space="0" w:color="auto"/>
                          </w:divBdr>
                          <w:divsChild>
                            <w:div w:id="1969124309">
                              <w:marLeft w:val="0"/>
                              <w:marRight w:val="0"/>
                              <w:marTop w:val="0"/>
                              <w:marBottom w:val="0"/>
                              <w:divBdr>
                                <w:top w:val="none" w:sz="0" w:space="0" w:color="auto"/>
                                <w:left w:val="none" w:sz="0" w:space="0" w:color="auto"/>
                                <w:bottom w:val="none" w:sz="0" w:space="0" w:color="auto"/>
                                <w:right w:val="none" w:sz="0" w:space="0" w:color="auto"/>
                              </w:divBdr>
                              <w:divsChild>
                                <w:div w:id="7315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7916">
                          <w:marLeft w:val="0"/>
                          <w:marRight w:val="0"/>
                          <w:marTop w:val="0"/>
                          <w:marBottom w:val="0"/>
                          <w:divBdr>
                            <w:top w:val="none" w:sz="0" w:space="0" w:color="auto"/>
                            <w:left w:val="none" w:sz="0" w:space="0" w:color="auto"/>
                            <w:bottom w:val="none" w:sz="0" w:space="0" w:color="auto"/>
                            <w:right w:val="none" w:sz="0" w:space="0" w:color="auto"/>
                          </w:divBdr>
                          <w:divsChild>
                            <w:div w:id="2009795514">
                              <w:marLeft w:val="0"/>
                              <w:marRight w:val="0"/>
                              <w:marTop w:val="0"/>
                              <w:marBottom w:val="0"/>
                              <w:divBdr>
                                <w:top w:val="none" w:sz="0" w:space="0" w:color="auto"/>
                                <w:left w:val="none" w:sz="0" w:space="0" w:color="auto"/>
                                <w:bottom w:val="none" w:sz="0" w:space="0" w:color="auto"/>
                                <w:right w:val="none" w:sz="0" w:space="0" w:color="auto"/>
                              </w:divBdr>
                            </w:div>
                            <w:div w:id="17063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507297">
      <w:bodyDiv w:val="1"/>
      <w:marLeft w:val="0"/>
      <w:marRight w:val="0"/>
      <w:marTop w:val="0"/>
      <w:marBottom w:val="0"/>
      <w:divBdr>
        <w:top w:val="none" w:sz="0" w:space="0" w:color="auto"/>
        <w:left w:val="none" w:sz="0" w:space="0" w:color="auto"/>
        <w:bottom w:val="none" w:sz="0" w:space="0" w:color="auto"/>
        <w:right w:val="none" w:sz="0" w:space="0" w:color="auto"/>
      </w:divBdr>
      <w:divsChild>
        <w:div w:id="1659846531">
          <w:marLeft w:val="0"/>
          <w:marRight w:val="0"/>
          <w:marTop w:val="0"/>
          <w:marBottom w:val="0"/>
          <w:divBdr>
            <w:top w:val="none" w:sz="0" w:space="0" w:color="auto"/>
            <w:left w:val="none" w:sz="0" w:space="0" w:color="auto"/>
            <w:bottom w:val="none" w:sz="0" w:space="0" w:color="auto"/>
            <w:right w:val="none" w:sz="0" w:space="0" w:color="auto"/>
          </w:divBdr>
          <w:divsChild>
            <w:div w:id="1361473353">
              <w:marLeft w:val="0"/>
              <w:marRight w:val="0"/>
              <w:marTop w:val="0"/>
              <w:marBottom w:val="0"/>
              <w:divBdr>
                <w:top w:val="none" w:sz="0" w:space="0" w:color="auto"/>
                <w:left w:val="none" w:sz="0" w:space="0" w:color="auto"/>
                <w:bottom w:val="none" w:sz="0" w:space="0" w:color="auto"/>
                <w:right w:val="none" w:sz="0" w:space="0" w:color="auto"/>
              </w:divBdr>
            </w:div>
          </w:divsChild>
        </w:div>
        <w:div w:id="503784845">
          <w:marLeft w:val="0"/>
          <w:marRight w:val="0"/>
          <w:marTop w:val="0"/>
          <w:marBottom w:val="0"/>
          <w:divBdr>
            <w:top w:val="none" w:sz="0" w:space="0" w:color="auto"/>
            <w:left w:val="none" w:sz="0" w:space="0" w:color="auto"/>
            <w:bottom w:val="none" w:sz="0" w:space="0" w:color="auto"/>
            <w:right w:val="none" w:sz="0" w:space="0" w:color="auto"/>
          </w:divBdr>
        </w:div>
        <w:div w:id="757021069">
          <w:marLeft w:val="0"/>
          <w:marRight w:val="0"/>
          <w:marTop w:val="0"/>
          <w:marBottom w:val="0"/>
          <w:divBdr>
            <w:top w:val="none" w:sz="0" w:space="0" w:color="auto"/>
            <w:left w:val="none" w:sz="0" w:space="0" w:color="auto"/>
            <w:bottom w:val="none" w:sz="0" w:space="0" w:color="auto"/>
            <w:right w:val="none" w:sz="0" w:space="0" w:color="auto"/>
          </w:divBdr>
        </w:div>
      </w:divsChild>
    </w:div>
    <w:div w:id="542210058">
      <w:bodyDiv w:val="1"/>
      <w:marLeft w:val="0"/>
      <w:marRight w:val="0"/>
      <w:marTop w:val="0"/>
      <w:marBottom w:val="0"/>
      <w:divBdr>
        <w:top w:val="none" w:sz="0" w:space="0" w:color="auto"/>
        <w:left w:val="none" w:sz="0" w:space="0" w:color="auto"/>
        <w:bottom w:val="none" w:sz="0" w:space="0" w:color="auto"/>
        <w:right w:val="none" w:sz="0" w:space="0" w:color="auto"/>
      </w:divBdr>
      <w:divsChild>
        <w:div w:id="699358815">
          <w:marLeft w:val="0"/>
          <w:marRight w:val="0"/>
          <w:marTop w:val="0"/>
          <w:marBottom w:val="0"/>
          <w:divBdr>
            <w:top w:val="none" w:sz="0" w:space="0" w:color="auto"/>
            <w:left w:val="none" w:sz="0" w:space="0" w:color="auto"/>
            <w:bottom w:val="none" w:sz="0" w:space="0" w:color="auto"/>
            <w:right w:val="none" w:sz="0" w:space="0" w:color="auto"/>
          </w:divBdr>
          <w:divsChild>
            <w:div w:id="1259755854">
              <w:marLeft w:val="0"/>
              <w:marRight w:val="0"/>
              <w:marTop w:val="0"/>
              <w:marBottom w:val="0"/>
              <w:divBdr>
                <w:top w:val="none" w:sz="0" w:space="0" w:color="auto"/>
                <w:left w:val="none" w:sz="0" w:space="0" w:color="auto"/>
                <w:bottom w:val="none" w:sz="0" w:space="0" w:color="auto"/>
                <w:right w:val="none" w:sz="0" w:space="0" w:color="auto"/>
              </w:divBdr>
              <w:divsChild>
                <w:div w:id="668100083">
                  <w:marLeft w:val="-140"/>
                  <w:marRight w:val="-140"/>
                  <w:marTop w:val="0"/>
                  <w:marBottom w:val="0"/>
                  <w:divBdr>
                    <w:top w:val="none" w:sz="0" w:space="0" w:color="auto"/>
                    <w:left w:val="none" w:sz="0" w:space="0" w:color="auto"/>
                    <w:bottom w:val="none" w:sz="0" w:space="0" w:color="auto"/>
                    <w:right w:val="none" w:sz="0" w:space="0" w:color="auto"/>
                  </w:divBdr>
                  <w:divsChild>
                    <w:div w:id="699478858">
                      <w:marLeft w:val="0"/>
                      <w:marRight w:val="0"/>
                      <w:marTop w:val="0"/>
                      <w:marBottom w:val="0"/>
                      <w:divBdr>
                        <w:top w:val="none" w:sz="0" w:space="0" w:color="auto"/>
                        <w:left w:val="none" w:sz="0" w:space="0" w:color="auto"/>
                        <w:bottom w:val="none" w:sz="0" w:space="0" w:color="auto"/>
                        <w:right w:val="none" w:sz="0" w:space="0" w:color="auto"/>
                      </w:divBdr>
                      <w:divsChild>
                        <w:div w:id="105541507">
                          <w:marLeft w:val="0"/>
                          <w:marRight w:val="0"/>
                          <w:marTop w:val="0"/>
                          <w:marBottom w:val="0"/>
                          <w:divBdr>
                            <w:top w:val="none" w:sz="0" w:space="0" w:color="auto"/>
                            <w:left w:val="none" w:sz="0" w:space="0" w:color="auto"/>
                            <w:bottom w:val="none" w:sz="0" w:space="0" w:color="auto"/>
                            <w:right w:val="none" w:sz="0" w:space="0" w:color="auto"/>
                          </w:divBdr>
                          <w:divsChild>
                            <w:div w:id="6159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704868">
      <w:bodyDiv w:val="1"/>
      <w:marLeft w:val="0"/>
      <w:marRight w:val="0"/>
      <w:marTop w:val="0"/>
      <w:marBottom w:val="0"/>
      <w:divBdr>
        <w:top w:val="none" w:sz="0" w:space="0" w:color="auto"/>
        <w:left w:val="none" w:sz="0" w:space="0" w:color="auto"/>
        <w:bottom w:val="none" w:sz="0" w:space="0" w:color="auto"/>
        <w:right w:val="none" w:sz="0" w:space="0" w:color="auto"/>
      </w:divBdr>
      <w:divsChild>
        <w:div w:id="1473215395">
          <w:marLeft w:val="0"/>
          <w:marRight w:val="0"/>
          <w:marTop w:val="0"/>
          <w:marBottom w:val="0"/>
          <w:divBdr>
            <w:top w:val="none" w:sz="0" w:space="0" w:color="auto"/>
            <w:left w:val="none" w:sz="0" w:space="0" w:color="auto"/>
            <w:bottom w:val="none" w:sz="0" w:space="0" w:color="auto"/>
            <w:right w:val="none" w:sz="0" w:space="0" w:color="auto"/>
          </w:divBdr>
          <w:divsChild>
            <w:div w:id="2097439012">
              <w:marLeft w:val="0"/>
              <w:marRight w:val="0"/>
              <w:marTop w:val="0"/>
              <w:marBottom w:val="0"/>
              <w:divBdr>
                <w:top w:val="none" w:sz="0" w:space="0" w:color="auto"/>
                <w:left w:val="none" w:sz="0" w:space="0" w:color="auto"/>
                <w:bottom w:val="none" w:sz="0" w:space="0" w:color="auto"/>
                <w:right w:val="none" w:sz="0" w:space="0" w:color="auto"/>
              </w:divBdr>
              <w:divsChild>
                <w:div w:id="252858270">
                  <w:marLeft w:val="-140"/>
                  <w:marRight w:val="-140"/>
                  <w:marTop w:val="0"/>
                  <w:marBottom w:val="0"/>
                  <w:divBdr>
                    <w:top w:val="none" w:sz="0" w:space="0" w:color="auto"/>
                    <w:left w:val="none" w:sz="0" w:space="0" w:color="auto"/>
                    <w:bottom w:val="none" w:sz="0" w:space="0" w:color="auto"/>
                    <w:right w:val="none" w:sz="0" w:space="0" w:color="auto"/>
                  </w:divBdr>
                  <w:divsChild>
                    <w:div w:id="1921452150">
                      <w:marLeft w:val="0"/>
                      <w:marRight w:val="0"/>
                      <w:marTop w:val="0"/>
                      <w:marBottom w:val="0"/>
                      <w:divBdr>
                        <w:top w:val="none" w:sz="0" w:space="0" w:color="auto"/>
                        <w:left w:val="none" w:sz="0" w:space="0" w:color="auto"/>
                        <w:bottom w:val="none" w:sz="0" w:space="0" w:color="auto"/>
                        <w:right w:val="none" w:sz="0" w:space="0" w:color="auto"/>
                      </w:divBdr>
                      <w:divsChild>
                        <w:div w:id="1891377621">
                          <w:marLeft w:val="0"/>
                          <w:marRight w:val="0"/>
                          <w:marTop w:val="0"/>
                          <w:marBottom w:val="0"/>
                          <w:divBdr>
                            <w:top w:val="none" w:sz="0" w:space="0" w:color="auto"/>
                            <w:left w:val="none" w:sz="0" w:space="0" w:color="auto"/>
                            <w:bottom w:val="none" w:sz="0" w:space="0" w:color="auto"/>
                            <w:right w:val="none" w:sz="0" w:space="0" w:color="auto"/>
                          </w:divBdr>
                          <w:divsChild>
                            <w:div w:id="89352195">
                              <w:marLeft w:val="0"/>
                              <w:marRight w:val="0"/>
                              <w:marTop w:val="0"/>
                              <w:marBottom w:val="0"/>
                              <w:divBdr>
                                <w:top w:val="none" w:sz="0" w:space="0" w:color="auto"/>
                                <w:left w:val="none" w:sz="0" w:space="0" w:color="auto"/>
                                <w:bottom w:val="none" w:sz="0" w:space="0" w:color="auto"/>
                                <w:right w:val="none" w:sz="0" w:space="0" w:color="auto"/>
                              </w:divBdr>
                              <w:divsChild>
                                <w:div w:id="12610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0717">
                          <w:marLeft w:val="0"/>
                          <w:marRight w:val="0"/>
                          <w:marTop w:val="0"/>
                          <w:marBottom w:val="0"/>
                          <w:divBdr>
                            <w:top w:val="none" w:sz="0" w:space="0" w:color="auto"/>
                            <w:left w:val="none" w:sz="0" w:space="0" w:color="auto"/>
                            <w:bottom w:val="none" w:sz="0" w:space="0" w:color="auto"/>
                            <w:right w:val="none" w:sz="0" w:space="0" w:color="auto"/>
                          </w:divBdr>
                          <w:divsChild>
                            <w:div w:id="1963879716">
                              <w:marLeft w:val="0"/>
                              <w:marRight w:val="0"/>
                              <w:marTop w:val="0"/>
                              <w:marBottom w:val="0"/>
                              <w:divBdr>
                                <w:top w:val="none" w:sz="0" w:space="0" w:color="auto"/>
                                <w:left w:val="none" w:sz="0" w:space="0" w:color="auto"/>
                                <w:bottom w:val="none" w:sz="0" w:space="0" w:color="auto"/>
                                <w:right w:val="none" w:sz="0" w:space="0" w:color="auto"/>
                              </w:divBdr>
                            </w:div>
                            <w:div w:id="10267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60915">
          <w:marLeft w:val="0"/>
          <w:marRight w:val="0"/>
          <w:marTop w:val="0"/>
          <w:marBottom w:val="0"/>
          <w:divBdr>
            <w:top w:val="none" w:sz="0" w:space="0" w:color="auto"/>
            <w:left w:val="none" w:sz="0" w:space="0" w:color="auto"/>
            <w:bottom w:val="none" w:sz="0" w:space="0" w:color="auto"/>
            <w:right w:val="none" w:sz="0" w:space="0" w:color="auto"/>
          </w:divBdr>
          <w:divsChild>
            <w:div w:id="1651984459">
              <w:marLeft w:val="0"/>
              <w:marRight w:val="0"/>
              <w:marTop w:val="0"/>
              <w:marBottom w:val="0"/>
              <w:divBdr>
                <w:top w:val="none" w:sz="0" w:space="0" w:color="auto"/>
                <w:left w:val="none" w:sz="0" w:space="0" w:color="auto"/>
                <w:bottom w:val="none" w:sz="0" w:space="0" w:color="auto"/>
                <w:right w:val="none" w:sz="0" w:space="0" w:color="auto"/>
              </w:divBdr>
              <w:divsChild>
                <w:div w:id="1941793365">
                  <w:marLeft w:val="-140"/>
                  <w:marRight w:val="-140"/>
                  <w:marTop w:val="0"/>
                  <w:marBottom w:val="0"/>
                  <w:divBdr>
                    <w:top w:val="none" w:sz="0" w:space="0" w:color="auto"/>
                    <w:left w:val="none" w:sz="0" w:space="0" w:color="auto"/>
                    <w:bottom w:val="none" w:sz="0" w:space="0" w:color="auto"/>
                    <w:right w:val="none" w:sz="0" w:space="0" w:color="auto"/>
                  </w:divBdr>
                  <w:divsChild>
                    <w:div w:id="1168519299">
                      <w:marLeft w:val="0"/>
                      <w:marRight w:val="0"/>
                      <w:marTop w:val="0"/>
                      <w:marBottom w:val="0"/>
                      <w:divBdr>
                        <w:top w:val="none" w:sz="0" w:space="0" w:color="auto"/>
                        <w:left w:val="none" w:sz="0" w:space="0" w:color="auto"/>
                        <w:bottom w:val="none" w:sz="0" w:space="0" w:color="auto"/>
                        <w:right w:val="none" w:sz="0" w:space="0" w:color="auto"/>
                      </w:divBdr>
                      <w:divsChild>
                        <w:div w:id="933245157">
                          <w:marLeft w:val="0"/>
                          <w:marRight w:val="0"/>
                          <w:marTop w:val="0"/>
                          <w:marBottom w:val="0"/>
                          <w:divBdr>
                            <w:top w:val="none" w:sz="0" w:space="0" w:color="auto"/>
                            <w:left w:val="none" w:sz="0" w:space="0" w:color="auto"/>
                            <w:bottom w:val="none" w:sz="0" w:space="0" w:color="auto"/>
                            <w:right w:val="none" w:sz="0" w:space="0" w:color="auto"/>
                          </w:divBdr>
                          <w:divsChild>
                            <w:div w:id="1186095346">
                              <w:marLeft w:val="0"/>
                              <w:marRight w:val="0"/>
                              <w:marTop w:val="0"/>
                              <w:marBottom w:val="281"/>
                              <w:divBdr>
                                <w:top w:val="none" w:sz="0" w:space="0" w:color="auto"/>
                                <w:left w:val="none" w:sz="0" w:space="0" w:color="auto"/>
                                <w:bottom w:val="none" w:sz="0" w:space="0" w:color="auto"/>
                                <w:right w:val="none" w:sz="0" w:space="0" w:color="auto"/>
                              </w:divBdr>
                              <w:divsChild>
                                <w:div w:id="16789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80165">
                      <w:marLeft w:val="0"/>
                      <w:marRight w:val="0"/>
                      <w:marTop w:val="0"/>
                      <w:marBottom w:val="0"/>
                      <w:divBdr>
                        <w:top w:val="none" w:sz="0" w:space="0" w:color="auto"/>
                        <w:left w:val="none" w:sz="0" w:space="0" w:color="auto"/>
                        <w:bottom w:val="none" w:sz="0" w:space="0" w:color="auto"/>
                        <w:right w:val="none" w:sz="0" w:space="0" w:color="auto"/>
                      </w:divBdr>
                      <w:divsChild>
                        <w:div w:id="22558724">
                          <w:marLeft w:val="0"/>
                          <w:marRight w:val="0"/>
                          <w:marTop w:val="0"/>
                          <w:marBottom w:val="0"/>
                          <w:divBdr>
                            <w:top w:val="none" w:sz="0" w:space="0" w:color="auto"/>
                            <w:left w:val="none" w:sz="0" w:space="0" w:color="auto"/>
                            <w:bottom w:val="none" w:sz="0" w:space="0" w:color="auto"/>
                            <w:right w:val="none" w:sz="0" w:space="0" w:color="auto"/>
                          </w:divBdr>
                          <w:divsChild>
                            <w:div w:id="1050806516">
                              <w:marLeft w:val="0"/>
                              <w:marRight w:val="0"/>
                              <w:marTop w:val="0"/>
                              <w:marBottom w:val="281"/>
                              <w:divBdr>
                                <w:top w:val="none" w:sz="0" w:space="0" w:color="auto"/>
                                <w:left w:val="none" w:sz="0" w:space="0" w:color="auto"/>
                                <w:bottom w:val="none" w:sz="0" w:space="0" w:color="auto"/>
                                <w:right w:val="none" w:sz="0" w:space="0" w:color="auto"/>
                              </w:divBdr>
                              <w:divsChild>
                                <w:div w:id="2092316564">
                                  <w:marLeft w:val="0"/>
                                  <w:marRight w:val="0"/>
                                  <w:marTop w:val="0"/>
                                  <w:marBottom w:val="0"/>
                                  <w:divBdr>
                                    <w:top w:val="none" w:sz="0" w:space="0" w:color="auto"/>
                                    <w:left w:val="none" w:sz="0" w:space="0" w:color="auto"/>
                                    <w:bottom w:val="none" w:sz="0" w:space="0" w:color="auto"/>
                                    <w:right w:val="none" w:sz="0" w:space="0" w:color="auto"/>
                                  </w:divBdr>
                                  <w:divsChild>
                                    <w:div w:id="7605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851320">
      <w:bodyDiv w:val="1"/>
      <w:marLeft w:val="0"/>
      <w:marRight w:val="0"/>
      <w:marTop w:val="0"/>
      <w:marBottom w:val="0"/>
      <w:divBdr>
        <w:top w:val="none" w:sz="0" w:space="0" w:color="auto"/>
        <w:left w:val="none" w:sz="0" w:space="0" w:color="auto"/>
        <w:bottom w:val="none" w:sz="0" w:space="0" w:color="auto"/>
        <w:right w:val="none" w:sz="0" w:space="0" w:color="auto"/>
      </w:divBdr>
      <w:divsChild>
        <w:div w:id="1579359766">
          <w:marLeft w:val="0"/>
          <w:marRight w:val="0"/>
          <w:marTop w:val="0"/>
          <w:marBottom w:val="0"/>
          <w:divBdr>
            <w:top w:val="none" w:sz="0" w:space="0" w:color="auto"/>
            <w:left w:val="none" w:sz="0" w:space="0" w:color="auto"/>
            <w:bottom w:val="none" w:sz="0" w:space="0" w:color="auto"/>
            <w:right w:val="none" w:sz="0" w:space="0" w:color="auto"/>
          </w:divBdr>
          <w:divsChild>
            <w:div w:id="1503277152">
              <w:marLeft w:val="0"/>
              <w:marRight w:val="0"/>
              <w:marTop w:val="0"/>
              <w:marBottom w:val="0"/>
              <w:divBdr>
                <w:top w:val="none" w:sz="0" w:space="0" w:color="auto"/>
                <w:left w:val="none" w:sz="0" w:space="0" w:color="auto"/>
                <w:bottom w:val="none" w:sz="0" w:space="0" w:color="auto"/>
                <w:right w:val="none" w:sz="0" w:space="0" w:color="auto"/>
              </w:divBdr>
              <w:divsChild>
                <w:div w:id="1790968784">
                  <w:marLeft w:val="-140"/>
                  <w:marRight w:val="-140"/>
                  <w:marTop w:val="0"/>
                  <w:marBottom w:val="0"/>
                  <w:divBdr>
                    <w:top w:val="none" w:sz="0" w:space="0" w:color="auto"/>
                    <w:left w:val="none" w:sz="0" w:space="0" w:color="auto"/>
                    <w:bottom w:val="none" w:sz="0" w:space="0" w:color="auto"/>
                    <w:right w:val="none" w:sz="0" w:space="0" w:color="auto"/>
                  </w:divBdr>
                  <w:divsChild>
                    <w:div w:id="1413889792">
                      <w:marLeft w:val="0"/>
                      <w:marRight w:val="0"/>
                      <w:marTop w:val="0"/>
                      <w:marBottom w:val="0"/>
                      <w:divBdr>
                        <w:top w:val="none" w:sz="0" w:space="0" w:color="auto"/>
                        <w:left w:val="none" w:sz="0" w:space="0" w:color="auto"/>
                        <w:bottom w:val="none" w:sz="0" w:space="0" w:color="auto"/>
                        <w:right w:val="none" w:sz="0" w:space="0" w:color="auto"/>
                      </w:divBdr>
                      <w:divsChild>
                        <w:div w:id="2030795183">
                          <w:marLeft w:val="0"/>
                          <w:marRight w:val="0"/>
                          <w:marTop w:val="0"/>
                          <w:marBottom w:val="0"/>
                          <w:divBdr>
                            <w:top w:val="none" w:sz="0" w:space="0" w:color="auto"/>
                            <w:left w:val="none" w:sz="0" w:space="0" w:color="auto"/>
                            <w:bottom w:val="none" w:sz="0" w:space="0" w:color="auto"/>
                            <w:right w:val="none" w:sz="0" w:space="0" w:color="auto"/>
                          </w:divBdr>
                          <w:divsChild>
                            <w:div w:id="1728381091">
                              <w:marLeft w:val="0"/>
                              <w:marRight w:val="0"/>
                              <w:marTop w:val="0"/>
                              <w:marBottom w:val="0"/>
                              <w:divBdr>
                                <w:top w:val="none" w:sz="0" w:space="0" w:color="auto"/>
                                <w:left w:val="none" w:sz="0" w:space="0" w:color="auto"/>
                                <w:bottom w:val="none" w:sz="0" w:space="0" w:color="auto"/>
                                <w:right w:val="none" w:sz="0" w:space="0" w:color="auto"/>
                              </w:divBdr>
                            </w:div>
                            <w:div w:id="1347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4934">
      <w:bodyDiv w:val="1"/>
      <w:marLeft w:val="0"/>
      <w:marRight w:val="0"/>
      <w:marTop w:val="0"/>
      <w:marBottom w:val="0"/>
      <w:divBdr>
        <w:top w:val="none" w:sz="0" w:space="0" w:color="auto"/>
        <w:left w:val="none" w:sz="0" w:space="0" w:color="auto"/>
        <w:bottom w:val="none" w:sz="0" w:space="0" w:color="auto"/>
        <w:right w:val="none" w:sz="0" w:space="0" w:color="auto"/>
      </w:divBdr>
    </w:div>
    <w:div w:id="678850159">
      <w:bodyDiv w:val="1"/>
      <w:marLeft w:val="0"/>
      <w:marRight w:val="0"/>
      <w:marTop w:val="0"/>
      <w:marBottom w:val="0"/>
      <w:divBdr>
        <w:top w:val="none" w:sz="0" w:space="0" w:color="auto"/>
        <w:left w:val="none" w:sz="0" w:space="0" w:color="auto"/>
        <w:bottom w:val="none" w:sz="0" w:space="0" w:color="auto"/>
        <w:right w:val="none" w:sz="0" w:space="0" w:color="auto"/>
      </w:divBdr>
      <w:divsChild>
        <w:div w:id="1310477954">
          <w:marLeft w:val="0"/>
          <w:marRight w:val="0"/>
          <w:marTop w:val="0"/>
          <w:marBottom w:val="0"/>
          <w:divBdr>
            <w:top w:val="none" w:sz="0" w:space="0" w:color="auto"/>
            <w:left w:val="none" w:sz="0" w:space="0" w:color="auto"/>
            <w:bottom w:val="none" w:sz="0" w:space="0" w:color="auto"/>
            <w:right w:val="none" w:sz="0" w:space="0" w:color="auto"/>
          </w:divBdr>
          <w:divsChild>
            <w:div w:id="48575243">
              <w:marLeft w:val="0"/>
              <w:marRight w:val="0"/>
              <w:marTop w:val="0"/>
              <w:marBottom w:val="0"/>
              <w:divBdr>
                <w:top w:val="none" w:sz="0" w:space="0" w:color="auto"/>
                <w:left w:val="none" w:sz="0" w:space="0" w:color="auto"/>
                <w:bottom w:val="none" w:sz="0" w:space="0" w:color="auto"/>
                <w:right w:val="none" w:sz="0" w:space="0" w:color="auto"/>
              </w:divBdr>
              <w:divsChild>
                <w:div w:id="406656552">
                  <w:marLeft w:val="-140"/>
                  <w:marRight w:val="-140"/>
                  <w:marTop w:val="0"/>
                  <w:marBottom w:val="0"/>
                  <w:divBdr>
                    <w:top w:val="none" w:sz="0" w:space="0" w:color="auto"/>
                    <w:left w:val="none" w:sz="0" w:space="0" w:color="auto"/>
                    <w:bottom w:val="none" w:sz="0" w:space="0" w:color="auto"/>
                    <w:right w:val="none" w:sz="0" w:space="0" w:color="auto"/>
                  </w:divBdr>
                  <w:divsChild>
                    <w:div w:id="85002301">
                      <w:marLeft w:val="0"/>
                      <w:marRight w:val="0"/>
                      <w:marTop w:val="0"/>
                      <w:marBottom w:val="0"/>
                      <w:divBdr>
                        <w:top w:val="none" w:sz="0" w:space="0" w:color="auto"/>
                        <w:left w:val="none" w:sz="0" w:space="0" w:color="auto"/>
                        <w:bottom w:val="none" w:sz="0" w:space="0" w:color="auto"/>
                        <w:right w:val="none" w:sz="0" w:space="0" w:color="auto"/>
                      </w:divBdr>
                      <w:divsChild>
                        <w:div w:id="2147043907">
                          <w:marLeft w:val="0"/>
                          <w:marRight w:val="0"/>
                          <w:marTop w:val="0"/>
                          <w:marBottom w:val="0"/>
                          <w:divBdr>
                            <w:top w:val="none" w:sz="0" w:space="0" w:color="auto"/>
                            <w:left w:val="none" w:sz="0" w:space="0" w:color="auto"/>
                            <w:bottom w:val="none" w:sz="0" w:space="0" w:color="auto"/>
                            <w:right w:val="none" w:sz="0" w:space="0" w:color="auto"/>
                          </w:divBdr>
                          <w:divsChild>
                            <w:div w:id="16352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3677">
      <w:bodyDiv w:val="1"/>
      <w:marLeft w:val="0"/>
      <w:marRight w:val="0"/>
      <w:marTop w:val="0"/>
      <w:marBottom w:val="0"/>
      <w:divBdr>
        <w:top w:val="none" w:sz="0" w:space="0" w:color="auto"/>
        <w:left w:val="none" w:sz="0" w:space="0" w:color="auto"/>
        <w:bottom w:val="none" w:sz="0" w:space="0" w:color="auto"/>
        <w:right w:val="none" w:sz="0" w:space="0" w:color="auto"/>
      </w:divBdr>
    </w:div>
    <w:div w:id="776489585">
      <w:bodyDiv w:val="1"/>
      <w:marLeft w:val="0"/>
      <w:marRight w:val="0"/>
      <w:marTop w:val="0"/>
      <w:marBottom w:val="0"/>
      <w:divBdr>
        <w:top w:val="none" w:sz="0" w:space="0" w:color="auto"/>
        <w:left w:val="none" w:sz="0" w:space="0" w:color="auto"/>
        <w:bottom w:val="none" w:sz="0" w:space="0" w:color="auto"/>
        <w:right w:val="none" w:sz="0" w:space="0" w:color="auto"/>
      </w:divBdr>
      <w:divsChild>
        <w:div w:id="2051149262">
          <w:marLeft w:val="0"/>
          <w:marRight w:val="0"/>
          <w:marTop w:val="0"/>
          <w:marBottom w:val="0"/>
          <w:divBdr>
            <w:top w:val="none" w:sz="0" w:space="0" w:color="auto"/>
            <w:left w:val="none" w:sz="0" w:space="0" w:color="auto"/>
            <w:bottom w:val="none" w:sz="0" w:space="0" w:color="auto"/>
            <w:right w:val="none" w:sz="0" w:space="0" w:color="auto"/>
          </w:divBdr>
          <w:divsChild>
            <w:div w:id="1052657672">
              <w:marLeft w:val="0"/>
              <w:marRight w:val="0"/>
              <w:marTop w:val="0"/>
              <w:marBottom w:val="0"/>
              <w:divBdr>
                <w:top w:val="none" w:sz="0" w:space="0" w:color="auto"/>
                <w:left w:val="none" w:sz="0" w:space="0" w:color="auto"/>
                <w:bottom w:val="none" w:sz="0" w:space="0" w:color="auto"/>
                <w:right w:val="none" w:sz="0" w:space="0" w:color="auto"/>
              </w:divBdr>
            </w:div>
          </w:divsChild>
        </w:div>
        <w:div w:id="649480216">
          <w:marLeft w:val="0"/>
          <w:marRight w:val="0"/>
          <w:marTop w:val="0"/>
          <w:marBottom w:val="0"/>
          <w:divBdr>
            <w:top w:val="none" w:sz="0" w:space="0" w:color="auto"/>
            <w:left w:val="none" w:sz="0" w:space="0" w:color="auto"/>
            <w:bottom w:val="none" w:sz="0" w:space="0" w:color="auto"/>
            <w:right w:val="none" w:sz="0" w:space="0" w:color="auto"/>
          </w:divBdr>
        </w:div>
        <w:div w:id="1820538876">
          <w:marLeft w:val="0"/>
          <w:marRight w:val="0"/>
          <w:marTop w:val="0"/>
          <w:marBottom w:val="0"/>
          <w:divBdr>
            <w:top w:val="none" w:sz="0" w:space="0" w:color="auto"/>
            <w:left w:val="none" w:sz="0" w:space="0" w:color="auto"/>
            <w:bottom w:val="none" w:sz="0" w:space="0" w:color="auto"/>
            <w:right w:val="none" w:sz="0" w:space="0" w:color="auto"/>
          </w:divBdr>
        </w:div>
      </w:divsChild>
    </w:div>
    <w:div w:id="803693427">
      <w:bodyDiv w:val="1"/>
      <w:marLeft w:val="0"/>
      <w:marRight w:val="0"/>
      <w:marTop w:val="0"/>
      <w:marBottom w:val="0"/>
      <w:divBdr>
        <w:top w:val="none" w:sz="0" w:space="0" w:color="auto"/>
        <w:left w:val="none" w:sz="0" w:space="0" w:color="auto"/>
        <w:bottom w:val="none" w:sz="0" w:space="0" w:color="auto"/>
        <w:right w:val="none" w:sz="0" w:space="0" w:color="auto"/>
      </w:divBdr>
      <w:divsChild>
        <w:div w:id="1474563605">
          <w:marLeft w:val="0"/>
          <w:marRight w:val="0"/>
          <w:marTop w:val="0"/>
          <w:marBottom w:val="0"/>
          <w:divBdr>
            <w:top w:val="none" w:sz="0" w:space="0" w:color="auto"/>
            <w:left w:val="none" w:sz="0" w:space="0" w:color="auto"/>
            <w:bottom w:val="none" w:sz="0" w:space="0" w:color="auto"/>
            <w:right w:val="none" w:sz="0" w:space="0" w:color="auto"/>
          </w:divBdr>
        </w:div>
        <w:div w:id="879510657">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sChild>
                <w:div w:id="1652371296">
                  <w:marLeft w:val="-225"/>
                  <w:marRight w:val="-225"/>
                  <w:marTop w:val="0"/>
                  <w:marBottom w:val="0"/>
                  <w:divBdr>
                    <w:top w:val="none" w:sz="0" w:space="0" w:color="auto"/>
                    <w:left w:val="none" w:sz="0" w:space="0" w:color="auto"/>
                    <w:bottom w:val="none" w:sz="0" w:space="0" w:color="auto"/>
                    <w:right w:val="none" w:sz="0" w:space="0" w:color="auto"/>
                  </w:divBdr>
                  <w:divsChild>
                    <w:div w:id="859657898">
                      <w:marLeft w:val="0"/>
                      <w:marRight w:val="0"/>
                      <w:marTop w:val="0"/>
                      <w:marBottom w:val="0"/>
                      <w:divBdr>
                        <w:top w:val="none" w:sz="0" w:space="0" w:color="auto"/>
                        <w:left w:val="none" w:sz="0" w:space="0" w:color="auto"/>
                        <w:bottom w:val="none" w:sz="0" w:space="0" w:color="auto"/>
                        <w:right w:val="none" w:sz="0" w:space="0" w:color="auto"/>
                      </w:divBdr>
                      <w:divsChild>
                        <w:div w:id="868375416">
                          <w:marLeft w:val="0"/>
                          <w:marRight w:val="0"/>
                          <w:marTop w:val="0"/>
                          <w:marBottom w:val="0"/>
                          <w:divBdr>
                            <w:top w:val="none" w:sz="0" w:space="0" w:color="auto"/>
                            <w:left w:val="none" w:sz="0" w:space="0" w:color="auto"/>
                            <w:bottom w:val="none" w:sz="0" w:space="0" w:color="auto"/>
                            <w:right w:val="none" w:sz="0" w:space="0" w:color="auto"/>
                          </w:divBdr>
                          <w:divsChild>
                            <w:div w:id="1623153421">
                              <w:marLeft w:val="0"/>
                              <w:marRight w:val="0"/>
                              <w:marTop w:val="0"/>
                              <w:marBottom w:val="0"/>
                              <w:divBdr>
                                <w:top w:val="none" w:sz="0" w:space="0" w:color="auto"/>
                                <w:left w:val="none" w:sz="0" w:space="0" w:color="auto"/>
                                <w:bottom w:val="none" w:sz="0" w:space="0" w:color="auto"/>
                                <w:right w:val="none" w:sz="0" w:space="0" w:color="auto"/>
                              </w:divBdr>
                              <w:divsChild>
                                <w:div w:id="1966235063">
                                  <w:marLeft w:val="0"/>
                                  <w:marRight w:val="0"/>
                                  <w:marTop w:val="0"/>
                                  <w:marBottom w:val="0"/>
                                  <w:divBdr>
                                    <w:top w:val="none" w:sz="0" w:space="0" w:color="auto"/>
                                    <w:left w:val="none" w:sz="0" w:space="0" w:color="auto"/>
                                    <w:bottom w:val="none" w:sz="0" w:space="0" w:color="auto"/>
                                    <w:right w:val="none" w:sz="0" w:space="0" w:color="auto"/>
                                  </w:divBdr>
                                  <w:divsChild>
                                    <w:div w:id="470484655">
                                      <w:marLeft w:val="0"/>
                                      <w:marRight w:val="0"/>
                                      <w:marTop w:val="0"/>
                                      <w:marBottom w:val="0"/>
                                      <w:divBdr>
                                        <w:top w:val="none" w:sz="0" w:space="0" w:color="auto"/>
                                        <w:left w:val="none" w:sz="0" w:space="0" w:color="auto"/>
                                        <w:bottom w:val="none" w:sz="0" w:space="0" w:color="auto"/>
                                        <w:right w:val="none" w:sz="0" w:space="0" w:color="auto"/>
                                      </w:divBdr>
                                      <w:divsChild>
                                        <w:div w:id="1771199588">
                                          <w:marLeft w:val="0"/>
                                          <w:marRight w:val="0"/>
                                          <w:marTop w:val="0"/>
                                          <w:marBottom w:val="0"/>
                                          <w:divBdr>
                                            <w:top w:val="none" w:sz="0" w:space="0" w:color="auto"/>
                                            <w:left w:val="none" w:sz="0" w:space="0" w:color="auto"/>
                                            <w:bottom w:val="none" w:sz="0" w:space="0" w:color="auto"/>
                                            <w:right w:val="none" w:sz="0" w:space="0" w:color="auto"/>
                                          </w:divBdr>
                                          <w:divsChild>
                                            <w:div w:id="1701079831">
                                              <w:marLeft w:val="0"/>
                                              <w:marRight w:val="0"/>
                                              <w:marTop w:val="0"/>
                                              <w:marBottom w:val="0"/>
                                              <w:divBdr>
                                                <w:top w:val="none" w:sz="0" w:space="0" w:color="auto"/>
                                                <w:left w:val="none" w:sz="0" w:space="0" w:color="auto"/>
                                                <w:bottom w:val="none" w:sz="0" w:space="0" w:color="auto"/>
                                                <w:right w:val="none" w:sz="0" w:space="0" w:color="auto"/>
                                              </w:divBdr>
                                              <w:divsChild>
                                                <w:div w:id="1513490588">
                                                  <w:marLeft w:val="0"/>
                                                  <w:marRight w:val="0"/>
                                                  <w:marTop w:val="0"/>
                                                  <w:marBottom w:val="0"/>
                                                  <w:divBdr>
                                                    <w:top w:val="none" w:sz="0" w:space="0" w:color="auto"/>
                                                    <w:left w:val="none" w:sz="0" w:space="0" w:color="auto"/>
                                                    <w:bottom w:val="none" w:sz="0" w:space="0" w:color="auto"/>
                                                    <w:right w:val="none" w:sz="0" w:space="0" w:color="auto"/>
                                                  </w:divBdr>
                                                  <w:divsChild>
                                                    <w:div w:id="778839215">
                                                      <w:marLeft w:val="-225"/>
                                                      <w:marRight w:val="-225"/>
                                                      <w:marTop w:val="0"/>
                                                      <w:marBottom w:val="0"/>
                                                      <w:divBdr>
                                                        <w:top w:val="none" w:sz="0" w:space="0" w:color="auto"/>
                                                        <w:left w:val="none" w:sz="0" w:space="0" w:color="auto"/>
                                                        <w:bottom w:val="none" w:sz="0" w:space="0" w:color="auto"/>
                                                        <w:right w:val="none" w:sz="0" w:space="0" w:color="auto"/>
                                                      </w:divBdr>
                                                      <w:divsChild>
                                                        <w:div w:id="820080178">
                                                          <w:marLeft w:val="0"/>
                                                          <w:marRight w:val="0"/>
                                                          <w:marTop w:val="0"/>
                                                          <w:marBottom w:val="0"/>
                                                          <w:divBdr>
                                                            <w:top w:val="none" w:sz="0" w:space="0" w:color="auto"/>
                                                            <w:left w:val="none" w:sz="0" w:space="0" w:color="auto"/>
                                                            <w:bottom w:val="none" w:sz="0" w:space="0" w:color="auto"/>
                                                            <w:right w:val="none" w:sz="0" w:space="0" w:color="auto"/>
                                                          </w:divBdr>
                                                          <w:divsChild>
                                                            <w:div w:id="1833792111">
                                                              <w:marLeft w:val="0"/>
                                                              <w:marRight w:val="0"/>
                                                              <w:marTop w:val="0"/>
                                                              <w:marBottom w:val="0"/>
                                                              <w:divBdr>
                                                                <w:top w:val="none" w:sz="0" w:space="0" w:color="auto"/>
                                                                <w:left w:val="none" w:sz="0" w:space="0" w:color="auto"/>
                                                                <w:bottom w:val="none" w:sz="0" w:space="0" w:color="auto"/>
                                                                <w:right w:val="none" w:sz="0" w:space="0" w:color="auto"/>
                                                              </w:divBdr>
                                                              <w:divsChild>
                                                                <w:div w:id="850022982">
                                                                  <w:marLeft w:val="0"/>
                                                                  <w:marRight w:val="0"/>
                                                                  <w:marTop w:val="0"/>
                                                                  <w:marBottom w:val="0"/>
                                                                  <w:divBdr>
                                                                    <w:top w:val="none" w:sz="0" w:space="0" w:color="auto"/>
                                                                    <w:left w:val="none" w:sz="0" w:space="0" w:color="auto"/>
                                                                    <w:bottom w:val="none" w:sz="0" w:space="0" w:color="auto"/>
                                                                    <w:right w:val="none" w:sz="0" w:space="0" w:color="auto"/>
                                                                  </w:divBdr>
                                                                  <w:divsChild>
                                                                    <w:div w:id="1309549191">
                                                                      <w:marLeft w:val="0"/>
                                                                      <w:marRight w:val="0"/>
                                                                      <w:marTop w:val="0"/>
                                                                      <w:marBottom w:val="0"/>
                                                                      <w:divBdr>
                                                                        <w:top w:val="none" w:sz="0" w:space="0" w:color="auto"/>
                                                                        <w:left w:val="none" w:sz="0" w:space="0" w:color="auto"/>
                                                                        <w:bottom w:val="none" w:sz="0" w:space="0" w:color="auto"/>
                                                                        <w:right w:val="none" w:sz="0" w:space="0" w:color="auto"/>
                                                                      </w:divBdr>
                                                                      <w:divsChild>
                                                                        <w:div w:id="928470074">
                                                                          <w:marLeft w:val="0"/>
                                                                          <w:marRight w:val="0"/>
                                                                          <w:marTop w:val="0"/>
                                                                          <w:marBottom w:val="0"/>
                                                                          <w:divBdr>
                                                                            <w:top w:val="none" w:sz="0" w:space="0" w:color="auto"/>
                                                                            <w:left w:val="none" w:sz="0" w:space="0" w:color="auto"/>
                                                                            <w:bottom w:val="none" w:sz="0" w:space="0" w:color="auto"/>
                                                                            <w:right w:val="none" w:sz="0" w:space="0" w:color="auto"/>
                                                                          </w:divBdr>
                                                                          <w:divsChild>
                                                                            <w:div w:id="1872497349">
                                                                              <w:marLeft w:val="0"/>
                                                                              <w:marRight w:val="0"/>
                                                                              <w:marTop w:val="0"/>
                                                                              <w:marBottom w:val="0"/>
                                                                              <w:divBdr>
                                                                                <w:top w:val="none" w:sz="0" w:space="0" w:color="auto"/>
                                                                                <w:left w:val="none" w:sz="0" w:space="0" w:color="auto"/>
                                                                                <w:bottom w:val="none" w:sz="0" w:space="0" w:color="auto"/>
                                                                                <w:right w:val="none" w:sz="0" w:space="0" w:color="auto"/>
                                                                              </w:divBdr>
                                                                              <w:divsChild>
                                                                                <w:div w:id="1157957202">
                                                                                  <w:marLeft w:val="0"/>
                                                                                  <w:marRight w:val="225"/>
                                                                                  <w:marTop w:val="0"/>
                                                                                  <w:marBottom w:val="0"/>
                                                                                  <w:divBdr>
                                                                                    <w:top w:val="none" w:sz="0" w:space="0" w:color="auto"/>
                                                                                    <w:left w:val="none" w:sz="0" w:space="0" w:color="auto"/>
                                                                                    <w:bottom w:val="none" w:sz="0" w:space="0" w:color="auto"/>
                                                                                    <w:right w:val="none" w:sz="0" w:space="0" w:color="auto"/>
                                                                                  </w:divBdr>
                                                                                </w:div>
                                                                                <w:div w:id="103038199">
                                                                                  <w:marLeft w:val="0"/>
                                                                                  <w:marRight w:val="0"/>
                                                                                  <w:marTop w:val="0"/>
                                                                                  <w:marBottom w:val="0"/>
                                                                                  <w:divBdr>
                                                                                    <w:top w:val="none" w:sz="0" w:space="0" w:color="auto"/>
                                                                                    <w:left w:val="none" w:sz="0" w:space="0" w:color="auto"/>
                                                                                    <w:bottom w:val="none" w:sz="0" w:space="0" w:color="auto"/>
                                                                                    <w:right w:val="none" w:sz="0" w:space="0" w:color="auto"/>
                                                                                  </w:divBdr>
                                                                                  <w:divsChild>
                                                                                    <w:div w:id="1323121021">
                                                                                      <w:marLeft w:val="0"/>
                                                                                      <w:marRight w:val="0"/>
                                                                                      <w:marTop w:val="0"/>
                                                                                      <w:marBottom w:val="0"/>
                                                                                      <w:divBdr>
                                                                                        <w:top w:val="none" w:sz="0" w:space="0" w:color="auto"/>
                                                                                        <w:left w:val="none" w:sz="0" w:space="0" w:color="auto"/>
                                                                                        <w:bottom w:val="none" w:sz="0" w:space="0" w:color="auto"/>
                                                                                        <w:right w:val="none" w:sz="0" w:space="0" w:color="auto"/>
                                                                                      </w:divBdr>
                                                                                      <w:divsChild>
                                                                                        <w:div w:id="1696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275829">
                  <w:marLeft w:val="0"/>
                  <w:marRight w:val="0"/>
                  <w:marTop w:val="0"/>
                  <w:marBottom w:val="0"/>
                  <w:divBdr>
                    <w:top w:val="none" w:sz="0" w:space="0" w:color="auto"/>
                    <w:left w:val="none" w:sz="0" w:space="0" w:color="auto"/>
                    <w:bottom w:val="none" w:sz="0" w:space="0" w:color="auto"/>
                    <w:right w:val="none" w:sz="0" w:space="0" w:color="auto"/>
                  </w:divBdr>
                  <w:divsChild>
                    <w:div w:id="792551986">
                      <w:marLeft w:val="0"/>
                      <w:marRight w:val="0"/>
                      <w:marTop w:val="0"/>
                      <w:marBottom w:val="0"/>
                      <w:divBdr>
                        <w:top w:val="none" w:sz="0" w:space="0" w:color="auto"/>
                        <w:left w:val="none" w:sz="0" w:space="0" w:color="auto"/>
                        <w:bottom w:val="none" w:sz="0" w:space="0" w:color="auto"/>
                        <w:right w:val="none" w:sz="0" w:space="0" w:color="auto"/>
                      </w:divBdr>
                      <w:divsChild>
                        <w:div w:id="415328858">
                          <w:marLeft w:val="-225"/>
                          <w:marRight w:val="-225"/>
                          <w:marTop w:val="0"/>
                          <w:marBottom w:val="0"/>
                          <w:divBdr>
                            <w:top w:val="none" w:sz="0" w:space="0" w:color="auto"/>
                            <w:left w:val="none" w:sz="0" w:space="0" w:color="auto"/>
                            <w:bottom w:val="none" w:sz="0" w:space="0" w:color="auto"/>
                            <w:right w:val="none" w:sz="0" w:space="0" w:color="auto"/>
                          </w:divBdr>
                          <w:divsChild>
                            <w:div w:id="681588267">
                              <w:marLeft w:val="0"/>
                              <w:marRight w:val="0"/>
                              <w:marTop w:val="0"/>
                              <w:marBottom w:val="0"/>
                              <w:divBdr>
                                <w:top w:val="none" w:sz="0" w:space="0" w:color="auto"/>
                                <w:left w:val="none" w:sz="0" w:space="0" w:color="auto"/>
                                <w:bottom w:val="none" w:sz="0" w:space="0" w:color="auto"/>
                                <w:right w:val="none" w:sz="0" w:space="0" w:color="auto"/>
                              </w:divBdr>
                              <w:divsChild>
                                <w:div w:id="2063796073">
                                  <w:marLeft w:val="0"/>
                                  <w:marRight w:val="0"/>
                                  <w:marTop w:val="0"/>
                                  <w:marBottom w:val="0"/>
                                  <w:divBdr>
                                    <w:top w:val="none" w:sz="0" w:space="0" w:color="auto"/>
                                    <w:left w:val="none" w:sz="0" w:space="0" w:color="auto"/>
                                    <w:bottom w:val="none" w:sz="0" w:space="0" w:color="auto"/>
                                    <w:right w:val="none" w:sz="0" w:space="0" w:color="auto"/>
                                  </w:divBdr>
                                  <w:divsChild>
                                    <w:div w:id="1398429628">
                                      <w:marLeft w:val="0"/>
                                      <w:marRight w:val="0"/>
                                      <w:marTop w:val="0"/>
                                      <w:marBottom w:val="0"/>
                                      <w:divBdr>
                                        <w:top w:val="none" w:sz="0" w:space="0" w:color="auto"/>
                                        <w:left w:val="none" w:sz="0" w:space="0" w:color="auto"/>
                                        <w:bottom w:val="none" w:sz="0" w:space="0" w:color="auto"/>
                                        <w:right w:val="none" w:sz="0" w:space="0" w:color="auto"/>
                                      </w:divBdr>
                                      <w:divsChild>
                                        <w:div w:id="18951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2993">
                                  <w:marLeft w:val="0"/>
                                  <w:marRight w:val="0"/>
                                  <w:marTop w:val="0"/>
                                  <w:marBottom w:val="0"/>
                                  <w:divBdr>
                                    <w:top w:val="none" w:sz="0" w:space="0" w:color="auto"/>
                                    <w:left w:val="none" w:sz="0" w:space="0" w:color="auto"/>
                                    <w:bottom w:val="none" w:sz="0" w:space="0" w:color="auto"/>
                                    <w:right w:val="none" w:sz="0" w:space="0" w:color="auto"/>
                                  </w:divBdr>
                                  <w:divsChild>
                                    <w:div w:id="1059865760">
                                      <w:marLeft w:val="0"/>
                                      <w:marRight w:val="0"/>
                                      <w:marTop w:val="0"/>
                                      <w:marBottom w:val="0"/>
                                      <w:divBdr>
                                        <w:top w:val="none" w:sz="0" w:space="0" w:color="auto"/>
                                        <w:left w:val="none" w:sz="0" w:space="0" w:color="auto"/>
                                        <w:bottom w:val="none" w:sz="0" w:space="0" w:color="auto"/>
                                        <w:right w:val="none" w:sz="0" w:space="0" w:color="auto"/>
                                      </w:divBdr>
                                    </w:div>
                                    <w:div w:id="14147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771323">
      <w:bodyDiv w:val="1"/>
      <w:marLeft w:val="0"/>
      <w:marRight w:val="0"/>
      <w:marTop w:val="0"/>
      <w:marBottom w:val="0"/>
      <w:divBdr>
        <w:top w:val="none" w:sz="0" w:space="0" w:color="auto"/>
        <w:left w:val="none" w:sz="0" w:space="0" w:color="auto"/>
        <w:bottom w:val="none" w:sz="0" w:space="0" w:color="auto"/>
        <w:right w:val="none" w:sz="0" w:space="0" w:color="auto"/>
      </w:divBdr>
      <w:divsChild>
        <w:div w:id="779378406">
          <w:marLeft w:val="0"/>
          <w:marRight w:val="0"/>
          <w:marTop w:val="0"/>
          <w:marBottom w:val="0"/>
          <w:divBdr>
            <w:top w:val="none" w:sz="0" w:space="0" w:color="auto"/>
            <w:left w:val="none" w:sz="0" w:space="0" w:color="auto"/>
            <w:bottom w:val="none" w:sz="0" w:space="0" w:color="auto"/>
            <w:right w:val="none" w:sz="0" w:space="0" w:color="auto"/>
          </w:divBdr>
          <w:divsChild>
            <w:div w:id="1478034713">
              <w:marLeft w:val="-140"/>
              <w:marRight w:val="-140"/>
              <w:marTop w:val="0"/>
              <w:marBottom w:val="0"/>
              <w:divBdr>
                <w:top w:val="none" w:sz="0" w:space="0" w:color="auto"/>
                <w:left w:val="none" w:sz="0" w:space="0" w:color="auto"/>
                <w:bottom w:val="none" w:sz="0" w:space="0" w:color="auto"/>
                <w:right w:val="none" w:sz="0" w:space="0" w:color="auto"/>
              </w:divBdr>
              <w:divsChild>
                <w:div w:id="675886580">
                  <w:marLeft w:val="0"/>
                  <w:marRight w:val="0"/>
                  <w:marTop w:val="0"/>
                  <w:marBottom w:val="0"/>
                  <w:divBdr>
                    <w:top w:val="none" w:sz="0" w:space="0" w:color="auto"/>
                    <w:left w:val="none" w:sz="0" w:space="0" w:color="auto"/>
                    <w:bottom w:val="none" w:sz="0" w:space="0" w:color="auto"/>
                    <w:right w:val="none" w:sz="0" w:space="0" w:color="auto"/>
                  </w:divBdr>
                  <w:divsChild>
                    <w:div w:id="936136861">
                      <w:marLeft w:val="0"/>
                      <w:marRight w:val="0"/>
                      <w:marTop w:val="0"/>
                      <w:marBottom w:val="0"/>
                      <w:divBdr>
                        <w:top w:val="none" w:sz="0" w:space="0" w:color="auto"/>
                        <w:left w:val="none" w:sz="0" w:space="0" w:color="auto"/>
                        <w:bottom w:val="none" w:sz="0" w:space="0" w:color="auto"/>
                        <w:right w:val="none" w:sz="0" w:space="0" w:color="auto"/>
                      </w:divBdr>
                      <w:divsChild>
                        <w:div w:id="374619075">
                          <w:marLeft w:val="0"/>
                          <w:marRight w:val="0"/>
                          <w:marTop w:val="0"/>
                          <w:marBottom w:val="0"/>
                          <w:divBdr>
                            <w:top w:val="none" w:sz="0" w:space="0" w:color="auto"/>
                            <w:left w:val="none" w:sz="0" w:space="0" w:color="auto"/>
                            <w:bottom w:val="none" w:sz="0" w:space="0" w:color="auto"/>
                            <w:right w:val="none" w:sz="0" w:space="0" w:color="auto"/>
                          </w:divBdr>
                          <w:divsChild>
                            <w:div w:id="513157050">
                              <w:marLeft w:val="0"/>
                              <w:marRight w:val="0"/>
                              <w:marTop w:val="0"/>
                              <w:marBottom w:val="0"/>
                              <w:divBdr>
                                <w:top w:val="none" w:sz="0" w:space="0" w:color="auto"/>
                                <w:left w:val="none" w:sz="0" w:space="0" w:color="auto"/>
                                <w:bottom w:val="none" w:sz="0" w:space="0" w:color="auto"/>
                                <w:right w:val="none" w:sz="0" w:space="0" w:color="auto"/>
                              </w:divBdr>
                              <w:divsChild>
                                <w:div w:id="923804331">
                                  <w:marLeft w:val="0"/>
                                  <w:marRight w:val="0"/>
                                  <w:marTop w:val="0"/>
                                  <w:marBottom w:val="0"/>
                                  <w:divBdr>
                                    <w:top w:val="none" w:sz="0" w:space="0" w:color="auto"/>
                                    <w:left w:val="none" w:sz="0" w:space="0" w:color="auto"/>
                                    <w:bottom w:val="none" w:sz="0" w:space="0" w:color="auto"/>
                                    <w:right w:val="none" w:sz="0" w:space="0" w:color="auto"/>
                                  </w:divBdr>
                                  <w:divsChild>
                                    <w:div w:id="1490517289">
                                      <w:marLeft w:val="0"/>
                                      <w:marRight w:val="0"/>
                                      <w:marTop w:val="0"/>
                                      <w:marBottom w:val="0"/>
                                      <w:divBdr>
                                        <w:top w:val="none" w:sz="0" w:space="0" w:color="auto"/>
                                        <w:left w:val="none" w:sz="0" w:space="0" w:color="auto"/>
                                        <w:bottom w:val="none" w:sz="0" w:space="0" w:color="auto"/>
                                        <w:right w:val="none" w:sz="0" w:space="0" w:color="auto"/>
                                      </w:divBdr>
                                      <w:divsChild>
                                        <w:div w:id="353727528">
                                          <w:marLeft w:val="0"/>
                                          <w:marRight w:val="0"/>
                                          <w:marTop w:val="0"/>
                                          <w:marBottom w:val="0"/>
                                          <w:divBdr>
                                            <w:top w:val="none" w:sz="0" w:space="0" w:color="auto"/>
                                            <w:left w:val="none" w:sz="0" w:space="0" w:color="auto"/>
                                            <w:bottom w:val="none" w:sz="0" w:space="0" w:color="auto"/>
                                            <w:right w:val="none" w:sz="0" w:space="0" w:color="auto"/>
                                          </w:divBdr>
                                          <w:divsChild>
                                            <w:div w:id="1584097505">
                                              <w:marLeft w:val="0"/>
                                              <w:marRight w:val="0"/>
                                              <w:marTop w:val="0"/>
                                              <w:marBottom w:val="0"/>
                                              <w:divBdr>
                                                <w:top w:val="none" w:sz="0" w:space="0" w:color="auto"/>
                                                <w:left w:val="none" w:sz="0" w:space="0" w:color="auto"/>
                                                <w:bottom w:val="none" w:sz="0" w:space="0" w:color="auto"/>
                                                <w:right w:val="none" w:sz="0" w:space="0" w:color="auto"/>
                                              </w:divBdr>
                                              <w:divsChild>
                                                <w:div w:id="1799033369">
                                                  <w:marLeft w:val="-140"/>
                                                  <w:marRight w:val="-140"/>
                                                  <w:marTop w:val="0"/>
                                                  <w:marBottom w:val="0"/>
                                                  <w:divBdr>
                                                    <w:top w:val="none" w:sz="0" w:space="0" w:color="auto"/>
                                                    <w:left w:val="none" w:sz="0" w:space="0" w:color="auto"/>
                                                    <w:bottom w:val="none" w:sz="0" w:space="0" w:color="auto"/>
                                                    <w:right w:val="none" w:sz="0" w:space="0" w:color="auto"/>
                                                  </w:divBdr>
                                                  <w:divsChild>
                                                    <w:div w:id="1526750114">
                                                      <w:marLeft w:val="0"/>
                                                      <w:marRight w:val="0"/>
                                                      <w:marTop w:val="0"/>
                                                      <w:marBottom w:val="0"/>
                                                      <w:divBdr>
                                                        <w:top w:val="none" w:sz="0" w:space="0" w:color="auto"/>
                                                        <w:left w:val="none" w:sz="0" w:space="0" w:color="auto"/>
                                                        <w:bottom w:val="none" w:sz="0" w:space="0" w:color="auto"/>
                                                        <w:right w:val="none" w:sz="0" w:space="0" w:color="auto"/>
                                                      </w:divBdr>
                                                      <w:divsChild>
                                                        <w:div w:id="78061262">
                                                          <w:marLeft w:val="0"/>
                                                          <w:marRight w:val="0"/>
                                                          <w:marTop w:val="0"/>
                                                          <w:marBottom w:val="0"/>
                                                          <w:divBdr>
                                                            <w:top w:val="none" w:sz="0" w:space="0" w:color="auto"/>
                                                            <w:left w:val="none" w:sz="0" w:space="0" w:color="auto"/>
                                                            <w:bottom w:val="none" w:sz="0" w:space="0" w:color="auto"/>
                                                            <w:right w:val="none" w:sz="0" w:space="0" w:color="auto"/>
                                                          </w:divBdr>
                                                          <w:divsChild>
                                                            <w:div w:id="1790977617">
                                                              <w:marLeft w:val="0"/>
                                                              <w:marRight w:val="0"/>
                                                              <w:marTop w:val="0"/>
                                                              <w:marBottom w:val="0"/>
                                                              <w:divBdr>
                                                                <w:top w:val="none" w:sz="0" w:space="0" w:color="auto"/>
                                                                <w:left w:val="none" w:sz="0" w:space="0" w:color="auto"/>
                                                                <w:bottom w:val="none" w:sz="0" w:space="0" w:color="auto"/>
                                                                <w:right w:val="none" w:sz="0" w:space="0" w:color="auto"/>
                                                              </w:divBdr>
                                                              <w:divsChild>
                                                                <w:div w:id="234433729">
                                                                  <w:marLeft w:val="0"/>
                                                                  <w:marRight w:val="0"/>
                                                                  <w:marTop w:val="0"/>
                                                                  <w:marBottom w:val="0"/>
                                                                  <w:divBdr>
                                                                    <w:top w:val="none" w:sz="0" w:space="0" w:color="auto"/>
                                                                    <w:left w:val="none" w:sz="0" w:space="0" w:color="auto"/>
                                                                    <w:bottom w:val="none" w:sz="0" w:space="0" w:color="auto"/>
                                                                    <w:right w:val="none" w:sz="0" w:space="0" w:color="auto"/>
                                                                  </w:divBdr>
                                                                  <w:divsChild>
                                                                    <w:div w:id="219023498">
                                                                      <w:marLeft w:val="0"/>
                                                                      <w:marRight w:val="0"/>
                                                                      <w:marTop w:val="0"/>
                                                                      <w:marBottom w:val="0"/>
                                                                      <w:divBdr>
                                                                        <w:top w:val="none" w:sz="0" w:space="0" w:color="auto"/>
                                                                        <w:left w:val="none" w:sz="0" w:space="0" w:color="auto"/>
                                                                        <w:bottom w:val="none" w:sz="0" w:space="0" w:color="auto"/>
                                                                        <w:right w:val="none" w:sz="0" w:space="0" w:color="auto"/>
                                                                      </w:divBdr>
                                                                      <w:divsChild>
                                                                        <w:div w:id="233708956">
                                                                          <w:marLeft w:val="0"/>
                                                                          <w:marRight w:val="0"/>
                                                                          <w:marTop w:val="0"/>
                                                                          <w:marBottom w:val="0"/>
                                                                          <w:divBdr>
                                                                            <w:top w:val="none" w:sz="0" w:space="0" w:color="auto"/>
                                                                            <w:left w:val="none" w:sz="0" w:space="0" w:color="auto"/>
                                                                            <w:bottom w:val="none" w:sz="0" w:space="0" w:color="auto"/>
                                                                            <w:right w:val="none" w:sz="0" w:space="0" w:color="auto"/>
                                                                          </w:divBdr>
                                                                          <w:divsChild>
                                                                            <w:div w:id="1432359485">
                                                                              <w:marLeft w:val="0"/>
                                                                              <w:marRight w:val="140"/>
                                                                              <w:marTop w:val="0"/>
                                                                              <w:marBottom w:val="0"/>
                                                                              <w:divBdr>
                                                                                <w:top w:val="none" w:sz="0" w:space="0" w:color="auto"/>
                                                                                <w:left w:val="none" w:sz="0" w:space="0" w:color="auto"/>
                                                                                <w:bottom w:val="none" w:sz="0" w:space="0" w:color="auto"/>
                                                                                <w:right w:val="none" w:sz="0" w:space="0" w:color="auto"/>
                                                                              </w:divBdr>
                                                                            </w:div>
                                                                            <w:div w:id="1739861336">
                                                                              <w:marLeft w:val="0"/>
                                                                              <w:marRight w:val="0"/>
                                                                              <w:marTop w:val="0"/>
                                                                              <w:marBottom w:val="0"/>
                                                                              <w:divBdr>
                                                                                <w:top w:val="none" w:sz="0" w:space="0" w:color="auto"/>
                                                                                <w:left w:val="none" w:sz="0" w:space="0" w:color="auto"/>
                                                                                <w:bottom w:val="none" w:sz="0" w:space="0" w:color="auto"/>
                                                                                <w:right w:val="none" w:sz="0" w:space="0" w:color="auto"/>
                                                                              </w:divBdr>
                                                                              <w:divsChild>
                                                                                <w:div w:id="599872120">
                                                                                  <w:marLeft w:val="0"/>
                                                                                  <w:marRight w:val="0"/>
                                                                                  <w:marTop w:val="0"/>
                                                                                  <w:marBottom w:val="0"/>
                                                                                  <w:divBdr>
                                                                                    <w:top w:val="none" w:sz="0" w:space="0" w:color="auto"/>
                                                                                    <w:left w:val="none" w:sz="0" w:space="0" w:color="auto"/>
                                                                                    <w:bottom w:val="none" w:sz="0" w:space="0" w:color="auto"/>
                                                                                    <w:right w:val="none" w:sz="0" w:space="0" w:color="auto"/>
                                                                                  </w:divBdr>
                                                                                  <w:divsChild>
                                                                                    <w:div w:id="10209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51138">
              <w:marLeft w:val="0"/>
              <w:marRight w:val="0"/>
              <w:marTop w:val="0"/>
              <w:marBottom w:val="0"/>
              <w:divBdr>
                <w:top w:val="none" w:sz="0" w:space="0" w:color="auto"/>
                <w:left w:val="none" w:sz="0" w:space="0" w:color="auto"/>
                <w:bottom w:val="none" w:sz="0" w:space="0" w:color="auto"/>
                <w:right w:val="none" w:sz="0" w:space="0" w:color="auto"/>
              </w:divBdr>
              <w:divsChild>
                <w:div w:id="583346318">
                  <w:marLeft w:val="0"/>
                  <w:marRight w:val="0"/>
                  <w:marTop w:val="0"/>
                  <w:marBottom w:val="0"/>
                  <w:divBdr>
                    <w:top w:val="none" w:sz="0" w:space="0" w:color="auto"/>
                    <w:left w:val="none" w:sz="0" w:space="0" w:color="auto"/>
                    <w:bottom w:val="none" w:sz="0" w:space="0" w:color="auto"/>
                    <w:right w:val="none" w:sz="0" w:space="0" w:color="auto"/>
                  </w:divBdr>
                  <w:divsChild>
                    <w:div w:id="1276474507">
                      <w:marLeft w:val="-140"/>
                      <w:marRight w:val="-140"/>
                      <w:marTop w:val="0"/>
                      <w:marBottom w:val="0"/>
                      <w:divBdr>
                        <w:top w:val="none" w:sz="0" w:space="0" w:color="auto"/>
                        <w:left w:val="none" w:sz="0" w:space="0" w:color="auto"/>
                        <w:bottom w:val="none" w:sz="0" w:space="0" w:color="auto"/>
                        <w:right w:val="none" w:sz="0" w:space="0" w:color="auto"/>
                      </w:divBdr>
                      <w:divsChild>
                        <w:div w:id="2040156224">
                          <w:marLeft w:val="0"/>
                          <w:marRight w:val="0"/>
                          <w:marTop w:val="0"/>
                          <w:marBottom w:val="0"/>
                          <w:divBdr>
                            <w:top w:val="none" w:sz="0" w:space="0" w:color="auto"/>
                            <w:left w:val="none" w:sz="0" w:space="0" w:color="auto"/>
                            <w:bottom w:val="none" w:sz="0" w:space="0" w:color="auto"/>
                            <w:right w:val="none" w:sz="0" w:space="0" w:color="auto"/>
                          </w:divBdr>
                          <w:divsChild>
                            <w:div w:id="870188863">
                              <w:marLeft w:val="0"/>
                              <w:marRight w:val="0"/>
                              <w:marTop w:val="0"/>
                              <w:marBottom w:val="0"/>
                              <w:divBdr>
                                <w:top w:val="none" w:sz="0" w:space="0" w:color="auto"/>
                                <w:left w:val="none" w:sz="0" w:space="0" w:color="auto"/>
                                <w:bottom w:val="none" w:sz="0" w:space="0" w:color="auto"/>
                                <w:right w:val="none" w:sz="0" w:space="0" w:color="auto"/>
                              </w:divBdr>
                              <w:divsChild>
                                <w:div w:id="1714038751">
                                  <w:marLeft w:val="0"/>
                                  <w:marRight w:val="0"/>
                                  <w:marTop w:val="0"/>
                                  <w:marBottom w:val="0"/>
                                  <w:divBdr>
                                    <w:top w:val="none" w:sz="0" w:space="0" w:color="auto"/>
                                    <w:left w:val="none" w:sz="0" w:space="0" w:color="auto"/>
                                    <w:bottom w:val="none" w:sz="0" w:space="0" w:color="auto"/>
                                    <w:right w:val="none" w:sz="0" w:space="0" w:color="auto"/>
                                  </w:divBdr>
                                  <w:divsChild>
                                    <w:div w:id="14056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208">
                              <w:marLeft w:val="0"/>
                              <w:marRight w:val="0"/>
                              <w:marTop w:val="0"/>
                              <w:marBottom w:val="0"/>
                              <w:divBdr>
                                <w:top w:val="none" w:sz="0" w:space="0" w:color="auto"/>
                                <w:left w:val="none" w:sz="0" w:space="0" w:color="auto"/>
                                <w:bottom w:val="none" w:sz="0" w:space="0" w:color="auto"/>
                                <w:right w:val="none" w:sz="0" w:space="0" w:color="auto"/>
                              </w:divBdr>
                              <w:divsChild>
                                <w:div w:id="390544032">
                                  <w:marLeft w:val="0"/>
                                  <w:marRight w:val="0"/>
                                  <w:marTop w:val="0"/>
                                  <w:marBottom w:val="0"/>
                                  <w:divBdr>
                                    <w:top w:val="none" w:sz="0" w:space="0" w:color="auto"/>
                                    <w:left w:val="none" w:sz="0" w:space="0" w:color="auto"/>
                                    <w:bottom w:val="none" w:sz="0" w:space="0" w:color="auto"/>
                                    <w:right w:val="none" w:sz="0" w:space="0" w:color="auto"/>
                                  </w:divBdr>
                                </w:div>
                                <w:div w:id="5616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825367">
      <w:bodyDiv w:val="1"/>
      <w:marLeft w:val="0"/>
      <w:marRight w:val="0"/>
      <w:marTop w:val="0"/>
      <w:marBottom w:val="0"/>
      <w:divBdr>
        <w:top w:val="none" w:sz="0" w:space="0" w:color="auto"/>
        <w:left w:val="none" w:sz="0" w:space="0" w:color="auto"/>
        <w:bottom w:val="none" w:sz="0" w:space="0" w:color="auto"/>
        <w:right w:val="none" w:sz="0" w:space="0" w:color="auto"/>
      </w:divBdr>
    </w:div>
    <w:div w:id="914166326">
      <w:bodyDiv w:val="1"/>
      <w:marLeft w:val="0"/>
      <w:marRight w:val="0"/>
      <w:marTop w:val="0"/>
      <w:marBottom w:val="0"/>
      <w:divBdr>
        <w:top w:val="none" w:sz="0" w:space="0" w:color="auto"/>
        <w:left w:val="none" w:sz="0" w:space="0" w:color="auto"/>
        <w:bottom w:val="none" w:sz="0" w:space="0" w:color="auto"/>
        <w:right w:val="none" w:sz="0" w:space="0" w:color="auto"/>
      </w:divBdr>
      <w:divsChild>
        <w:div w:id="1682925556">
          <w:marLeft w:val="0"/>
          <w:marRight w:val="0"/>
          <w:marTop w:val="0"/>
          <w:marBottom w:val="0"/>
          <w:divBdr>
            <w:top w:val="none" w:sz="0" w:space="0" w:color="auto"/>
            <w:left w:val="none" w:sz="0" w:space="0" w:color="auto"/>
            <w:bottom w:val="none" w:sz="0" w:space="0" w:color="auto"/>
            <w:right w:val="none" w:sz="0" w:space="0" w:color="auto"/>
          </w:divBdr>
          <w:divsChild>
            <w:div w:id="2141651030">
              <w:marLeft w:val="0"/>
              <w:marRight w:val="0"/>
              <w:marTop w:val="0"/>
              <w:marBottom w:val="0"/>
              <w:divBdr>
                <w:top w:val="none" w:sz="0" w:space="0" w:color="auto"/>
                <w:left w:val="none" w:sz="0" w:space="0" w:color="auto"/>
                <w:bottom w:val="none" w:sz="0" w:space="0" w:color="auto"/>
                <w:right w:val="none" w:sz="0" w:space="0" w:color="auto"/>
              </w:divBdr>
            </w:div>
          </w:divsChild>
        </w:div>
        <w:div w:id="473914751">
          <w:marLeft w:val="0"/>
          <w:marRight w:val="0"/>
          <w:marTop w:val="0"/>
          <w:marBottom w:val="0"/>
          <w:divBdr>
            <w:top w:val="none" w:sz="0" w:space="0" w:color="auto"/>
            <w:left w:val="none" w:sz="0" w:space="0" w:color="auto"/>
            <w:bottom w:val="none" w:sz="0" w:space="0" w:color="auto"/>
            <w:right w:val="none" w:sz="0" w:space="0" w:color="auto"/>
          </w:divBdr>
        </w:div>
        <w:div w:id="1558475259">
          <w:marLeft w:val="0"/>
          <w:marRight w:val="0"/>
          <w:marTop w:val="0"/>
          <w:marBottom w:val="0"/>
          <w:divBdr>
            <w:top w:val="none" w:sz="0" w:space="0" w:color="auto"/>
            <w:left w:val="none" w:sz="0" w:space="0" w:color="auto"/>
            <w:bottom w:val="none" w:sz="0" w:space="0" w:color="auto"/>
            <w:right w:val="none" w:sz="0" w:space="0" w:color="auto"/>
          </w:divBdr>
        </w:div>
      </w:divsChild>
    </w:div>
    <w:div w:id="994796892">
      <w:bodyDiv w:val="1"/>
      <w:marLeft w:val="0"/>
      <w:marRight w:val="0"/>
      <w:marTop w:val="0"/>
      <w:marBottom w:val="0"/>
      <w:divBdr>
        <w:top w:val="none" w:sz="0" w:space="0" w:color="auto"/>
        <w:left w:val="none" w:sz="0" w:space="0" w:color="auto"/>
        <w:bottom w:val="none" w:sz="0" w:space="0" w:color="auto"/>
        <w:right w:val="none" w:sz="0" w:space="0" w:color="auto"/>
      </w:divBdr>
      <w:divsChild>
        <w:div w:id="846753726">
          <w:marLeft w:val="0"/>
          <w:marRight w:val="0"/>
          <w:marTop w:val="0"/>
          <w:marBottom w:val="0"/>
          <w:divBdr>
            <w:top w:val="none" w:sz="0" w:space="0" w:color="auto"/>
            <w:left w:val="none" w:sz="0" w:space="0" w:color="auto"/>
            <w:bottom w:val="none" w:sz="0" w:space="0" w:color="auto"/>
            <w:right w:val="none" w:sz="0" w:space="0" w:color="auto"/>
          </w:divBdr>
          <w:divsChild>
            <w:div w:id="1359695475">
              <w:marLeft w:val="0"/>
              <w:marRight w:val="0"/>
              <w:marTop w:val="0"/>
              <w:marBottom w:val="0"/>
              <w:divBdr>
                <w:top w:val="none" w:sz="0" w:space="0" w:color="auto"/>
                <w:left w:val="none" w:sz="0" w:space="0" w:color="auto"/>
                <w:bottom w:val="none" w:sz="0" w:space="0" w:color="auto"/>
                <w:right w:val="none" w:sz="0" w:space="0" w:color="auto"/>
              </w:divBdr>
              <w:divsChild>
                <w:div w:id="1282683272">
                  <w:marLeft w:val="-140"/>
                  <w:marRight w:val="-140"/>
                  <w:marTop w:val="0"/>
                  <w:marBottom w:val="0"/>
                  <w:divBdr>
                    <w:top w:val="none" w:sz="0" w:space="0" w:color="auto"/>
                    <w:left w:val="none" w:sz="0" w:space="0" w:color="auto"/>
                    <w:bottom w:val="none" w:sz="0" w:space="0" w:color="auto"/>
                    <w:right w:val="none" w:sz="0" w:space="0" w:color="auto"/>
                  </w:divBdr>
                  <w:divsChild>
                    <w:div w:id="453137226">
                      <w:marLeft w:val="0"/>
                      <w:marRight w:val="0"/>
                      <w:marTop w:val="0"/>
                      <w:marBottom w:val="0"/>
                      <w:divBdr>
                        <w:top w:val="none" w:sz="0" w:space="0" w:color="auto"/>
                        <w:left w:val="none" w:sz="0" w:space="0" w:color="auto"/>
                        <w:bottom w:val="none" w:sz="0" w:space="0" w:color="auto"/>
                        <w:right w:val="none" w:sz="0" w:space="0" w:color="auto"/>
                      </w:divBdr>
                      <w:divsChild>
                        <w:div w:id="142235169">
                          <w:marLeft w:val="0"/>
                          <w:marRight w:val="0"/>
                          <w:marTop w:val="0"/>
                          <w:marBottom w:val="0"/>
                          <w:divBdr>
                            <w:top w:val="none" w:sz="0" w:space="0" w:color="auto"/>
                            <w:left w:val="none" w:sz="0" w:space="0" w:color="auto"/>
                            <w:bottom w:val="none" w:sz="0" w:space="0" w:color="auto"/>
                            <w:right w:val="none" w:sz="0" w:space="0" w:color="auto"/>
                          </w:divBdr>
                          <w:divsChild>
                            <w:div w:id="1441798226">
                              <w:marLeft w:val="0"/>
                              <w:marRight w:val="0"/>
                              <w:marTop w:val="0"/>
                              <w:marBottom w:val="0"/>
                              <w:divBdr>
                                <w:top w:val="none" w:sz="0" w:space="0" w:color="auto"/>
                                <w:left w:val="none" w:sz="0" w:space="0" w:color="auto"/>
                                <w:bottom w:val="none" w:sz="0" w:space="0" w:color="auto"/>
                                <w:right w:val="none" w:sz="0" w:space="0" w:color="auto"/>
                              </w:divBdr>
                              <w:divsChild>
                                <w:div w:id="4130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5012">
                          <w:marLeft w:val="0"/>
                          <w:marRight w:val="0"/>
                          <w:marTop w:val="0"/>
                          <w:marBottom w:val="0"/>
                          <w:divBdr>
                            <w:top w:val="none" w:sz="0" w:space="0" w:color="auto"/>
                            <w:left w:val="none" w:sz="0" w:space="0" w:color="auto"/>
                            <w:bottom w:val="none" w:sz="0" w:space="0" w:color="auto"/>
                            <w:right w:val="none" w:sz="0" w:space="0" w:color="auto"/>
                          </w:divBdr>
                          <w:divsChild>
                            <w:div w:id="1575814350">
                              <w:marLeft w:val="0"/>
                              <w:marRight w:val="0"/>
                              <w:marTop w:val="0"/>
                              <w:marBottom w:val="0"/>
                              <w:divBdr>
                                <w:top w:val="none" w:sz="0" w:space="0" w:color="auto"/>
                                <w:left w:val="none" w:sz="0" w:space="0" w:color="auto"/>
                                <w:bottom w:val="none" w:sz="0" w:space="0" w:color="auto"/>
                                <w:right w:val="none" w:sz="0" w:space="0" w:color="auto"/>
                              </w:divBdr>
                            </w:div>
                            <w:div w:id="16094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580557">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8">
          <w:marLeft w:val="0"/>
          <w:marRight w:val="0"/>
          <w:marTop w:val="0"/>
          <w:marBottom w:val="0"/>
          <w:divBdr>
            <w:top w:val="none" w:sz="0" w:space="0" w:color="auto"/>
            <w:left w:val="none" w:sz="0" w:space="0" w:color="auto"/>
            <w:bottom w:val="none" w:sz="0" w:space="0" w:color="auto"/>
            <w:right w:val="none" w:sz="0" w:space="0" w:color="auto"/>
          </w:divBdr>
          <w:divsChild>
            <w:div w:id="243994498">
              <w:marLeft w:val="0"/>
              <w:marRight w:val="0"/>
              <w:marTop w:val="0"/>
              <w:marBottom w:val="0"/>
              <w:divBdr>
                <w:top w:val="none" w:sz="0" w:space="0" w:color="auto"/>
                <w:left w:val="none" w:sz="0" w:space="0" w:color="auto"/>
                <w:bottom w:val="none" w:sz="0" w:space="0" w:color="auto"/>
                <w:right w:val="none" w:sz="0" w:space="0" w:color="auto"/>
              </w:divBdr>
              <w:divsChild>
                <w:div w:id="749156793">
                  <w:marLeft w:val="-140"/>
                  <w:marRight w:val="-140"/>
                  <w:marTop w:val="0"/>
                  <w:marBottom w:val="0"/>
                  <w:divBdr>
                    <w:top w:val="none" w:sz="0" w:space="0" w:color="auto"/>
                    <w:left w:val="none" w:sz="0" w:space="0" w:color="auto"/>
                    <w:bottom w:val="none" w:sz="0" w:space="0" w:color="auto"/>
                    <w:right w:val="none" w:sz="0" w:space="0" w:color="auto"/>
                  </w:divBdr>
                  <w:divsChild>
                    <w:div w:id="235602301">
                      <w:marLeft w:val="0"/>
                      <w:marRight w:val="0"/>
                      <w:marTop w:val="0"/>
                      <w:marBottom w:val="0"/>
                      <w:divBdr>
                        <w:top w:val="none" w:sz="0" w:space="0" w:color="auto"/>
                        <w:left w:val="none" w:sz="0" w:space="0" w:color="auto"/>
                        <w:bottom w:val="none" w:sz="0" w:space="0" w:color="auto"/>
                        <w:right w:val="none" w:sz="0" w:space="0" w:color="auto"/>
                      </w:divBdr>
                      <w:divsChild>
                        <w:div w:id="1788305849">
                          <w:marLeft w:val="0"/>
                          <w:marRight w:val="0"/>
                          <w:marTop w:val="0"/>
                          <w:marBottom w:val="0"/>
                          <w:divBdr>
                            <w:top w:val="none" w:sz="0" w:space="0" w:color="auto"/>
                            <w:left w:val="none" w:sz="0" w:space="0" w:color="auto"/>
                            <w:bottom w:val="none" w:sz="0" w:space="0" w:color="auto"/>
                            <w:right w:val="none" w:sz="0" w:space="0" w:color="auto"/>
                          </w:divBdr>
                          <w:divsChild>
                            <w:div w:id="11847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60194">
      <w:bodyDiv w:val="1"/>
      <w:marLeft w:val="0"/>
      <w:marRight w:val="0"/>
      <w:marTop w:val="0"/>
      <w:marBottom w:val="0"/>
      <w:divBdr>
        <w:top w:val="none" w:sz="0" w:space="0" w:color="auto"/>
        <w:left w:val="none" w:sz="0" w:space="0" w:color="auto"/>
        <w:bottom w:val="none" w:sz="0" w:space="0" w:color="auto"/>
        <w:right w:val="none" w:sz="0" w:space="0" w:color="auto"/>
      </w:divBdr>
    </w:div>
    <w:div w:id="1193104758">
      <w:bodyDiv w:val="1"/>
      <w:marLeft w:val="0"/>
      <w:marRight w:val="0"/>
      <w:marTop w:val="0"/>
      <w:marBottom w:val="0"/>
      <w:divBdr>
        <w:top w:val="none" w:sz="0" w:space="0" w:color="auto"/>
        <w:left w:val="none" w:sz="0" w:space="0" w:color="auto"/>
        <w:bottom w:val="none" w:sz="0" w:space="0" w:color="auto"/>
        <w:right w:val="none" w:sz="0" w:space="0" w:color="auto"/>
      </w:divBdr>
      <w:divsChild>
        <w:div w:id="931933876">
          <w:marLeft w:val="0"/>
          <w:marRight w:val="0"/>
          <w:marTop w:val="0"/>
          <w:marBottom w:val="0"/>
          <w:divBdr>
            <w:top w:val="none" w:sz="0" w:space="0" w:color="auto"/>
            <w:left w:val="none" w:sz="0" w:space="0" w:color="auto"/>
            <w:bottom w:val="none" w:sz="0" w:space="0" w:color="auto"/>
            <w:right w:val="none" w:sz="0" w:space="0" w:color="auto"/>
          </w:divBdr>
          <w:divsChild>
            <w:div w:id="1948804890">
              <w:marLeft w:val="-140"/>
              <w:marRight w:val="-140"/>
              <w:marTop w:val="0"/>
              <w:marBottom w:val="0"/>
              <w:divBdr>
                <w:top w:val="none" w:sz="0" w:space="0" w:color="auto"/>
                <w:left w:val="none" w:sz="0" w:space="0" w:color="auto"/>
                <w:bottom w:val="none" w:sz="0" w:space="0" w:color="auto"/>
                <w:right w:val="none" w:sz="0" w:space="0" w:color="auto"/>
              </w:divBdr>
              <w:divsChild>
                <w:div w:id="763692569">
                  <w:marLeft w:val="0"/>
                  <w:marRight w:val="0"/>
                  <w:marTop w:val="0"/>
                  <w:marBottom w:val="0"/>
                  <w:divBdr>
                    <w:top w:val="none" w:sz="0" w:space="0" w:color="auto"/>
                    <w:left w:val="none" w:sz="0" w:space="0" w:color="auto"/>
                    <w:bottom w:val="none" w:sz="0" w:space="0" w:color="auto"/>
                    <w:right w:val="none" w:sz="0" w:space="0" w:color="auto"/>
                  </w:divBdr>
                  <w:divsChild>
                    <w:div w:id="1515223243">
                      <w:marLeft w:val="0"/>
                      <w:marRight w:val="0"/>
                      <w:marTop w:val="0"/>
                      <w:marBottom w:val="0"/>
                      <w:divBdr>
                        <w:top w:val="none" w:sz="0" w:space="0" w:color="auto"/>
                        <w:left w:val="none" w:sz="0" w:space="0" w:color="auto"/>
                        <w:bottom w:val="none" w:sz="0" w:space="0" w:color="auto"/>
                        <w:right w:val="none" w:sz="0" w:space="0" w:color="auto"/>
                      </w:divBdr>
                      <w:divsChild>
                        <w:div w:id="1931423553">
                          <w:marLeft w:val="0"/>
                          <w:marRight w:val="0"/>
                          <w:marTop w:val="0"/>
                          <w:marBottom w:val="0"/>
                          <w:divBdr>
                            <w:top w:val="none" w:sz="0" w:space="0" w:color="auto"/>
                            <w:left w:val="none" w:sz="0" w:space="0" w:color="auto"/>
                            <w:bottom w:val="none" w:sz="0" w:space="0" w:color="auto"/>
                            <w:right w:val="none" w:sz="0" w:space="0" w:color="auto"/>
                          </w:divBdr>
                          <w:divsChild>
                            <w:div w:id="326829753">
                              <w:marLeft w:val="0"/>
                              <w:marRight w:val="0"/>
                              <w:marTop w:val="0"/>
                              <w:marBottom w:val="0"/>
                              <w:divBdr>
                                <w:top w:val="none" w:sz="0" w:space="0" w:color="auto"/>
                                <w:left w:val="none" w:sz="0" w:space="0" w:color="auto"/>
                                <w:bottom w:val="none" w:sz="0" w:space="0" w:color="auto"/>
                                <w:right w:val="none" w:sz="0" w:space="0" w:color="auto"/>
                              </w:divBdr>
                              <w:divsChild>
                                <w:div w:id="371613603">
                                  <w:marLeft w:val="0"/>
                                  <w:marRight w:val="0"/>
                                  <w:marTop w:val="0"/>
                                  <w:marBottom w:val="0"/>
                                  <w:divBdr>
                                    <w:top w:val="none" w:sz="0" w:space="0" w:color="auto"/>
                                    <w:left w:val="none" w:sz="0" w:space="0" w:color="auto"/>
                                    <w:bottom w:val="none" w:sz="0" w:space="0" w:color="auto"/>
                                    <w:right w:val="none" w:sz="0" w:space="0" w:color="auto"/>
                                  </w:divBdr>
                                  <w:divsChild>
                                    <w:div w:id="2048329746">
                                      <w:marLeft w:val="0"/>
                                      <w:marRight w:val="0"/>
                                      <w:marTop w:val="0"/>
                                      <w:marBottom w:val="0"/>
                                      <w:divBdr>
                                        <w:top w:val="none" w:sz="0" w:space="0" w:color="auto"/>
                                        <w:left w:val="none" w:sz="0" w:space="0" w:color="auto"/>
                                        <w:bottom w:val="none" w:sz="0" w:space="0" w:color="auto"/>
                                        <w:right w:val="none" w:sz="0" w:space="0" w:color="auto"/>
                                      </w:divBdr>
                                      <w:divsChild>
                                        <w:div w:id="1986158155">
                                          <w:marLeft w:val="0"/>
                                          <w:marRight w:val="0"/>
                                          <w:marTop w:val="0"/>
                                          <w:marBottom w:val="0"/>
                                          <w:divBdr>
                                            <w:top w:val="none" w:sz="0" w:space="0" w:color="auto"/>
                                            <w:left w:val="none" w:sz="0" w:space="0" w:color="auto"/>
                                            <w:bottom w:val="none" w:sz="0" w:space="0" w:color="auto"/>
                                            <w:right w:val="none" w:sz="0" w:space="0" w:color="auto"/>
                                          </w:divBdr>
                                          <w:divsChild>
                                            <w:div w:id="1472748987">
                                              <w:marLeft w:val="0"/>
                                              <w:marRight w:val="0"/>
                                              <w:marTop w:val="0"/>
                                              <w:marBottom w:val="0"/>
                                              <w:divBdr>
                                                <w:top w:val="none" w:sz="0" w:space="0" w:color="auto"/>
                                                <w:left w:val="none" w:sz="0" w:space="0" w:color="auto"/>
                                                <w:bottom w:val="none" w:sz="0" w:space="0" w:color="auto"/>
                                                <w:right w:val="none" w:sz="0" w:space="0" w:color="auto"/>
                                              </w:divBdr>
                                              <w:divsChild>
                                                <w:div w:id="518542658">
                                                  <w:marLeft w:val="-140"/>
                                                  <w:marRight w:val="-140"/>
                                                  <w:marTop w:val="0"/>
                                                  <w:marBottom w:val="0"/>
                                                  <w:divBdr>
                                                    <w:top w:val="none" w:sz="0" w:space="0" w:color="auto"/>
                                                    <w:left w:val="none" w:sz="0" w:space="0" w:color="auto"/>
                                                    <w:bottom w:val="none" w:sz="0" w:space="0" w:color="auto"/>
                                                    <w:right w:val="none" w:sz="0" w:space="0" w:color="auto"/>
                                                  </w:divBdr>
                                                  <w:divsChild>
                                                    <w:div w:id="1919440302">
                                                      <w:marLeft w:val="0"/>
                                                      <w:marRight w:val="0"/>
                                                      <w:marTop w:val="0"/>
                                                      <w:marBottom w:val="0"/>
                                                      <w:divBdr>
                                                        <w:top w:val="none" w:sz="0" w:space="0" w:color="auto"/>
                                                        <w:left w:val="none" w:sz="0" w:space="0" w:color="auto"/>
                                                        <w:bottom w:val="none" w:sz="0" w:space="0" w:color="auto"/>
                                                        <w:right w:val="none" w:sz="0" w:space="0" w:color="auto"/>
                                                      </w:divBdr>
                                                      <w:divsChild>
                                                        <w:div w:id="1893614219">
                                                          <w:marLeft w:val="0"/>
                                                          <w:marRight w:val="0"/>
                                                          <w:marTop w:val="0"/>
                                                          <w:marBottom w:val="0"/>
                                                          <w:divBdr>
                                                            <w:top w:val="none" w:sz="0" w:space="0" w:color="auto"/>
                                                            <w:left w:val="none" w:sz="0" w:space="0" w:color="auto"/>
                                                            <w:bottom w:val="none" w:sz="0" w:space="0" w:color="auto"/>
                                                            <w:right w:val="none" w:sz="0" w:space="0" w:color="auto"/>
                                                          </w:divBdr>
                                                          <w:divsChild>
                                                            <w:div w:id="402410931">
                                                              <w:marLeft w:val="0"/>
                                                              <w:marRight w:val="0"/>
                                                              <w:marTop w:val="0"/>
                                                              <w:marBottom w:val="0"/>
                                                              <w:divBdr>
                                                                <w:top w:val="none" w:sz="0" w:space="0" w:color="auto"/>
                                                                <w:left w:val="none" w:sz="0" w:space="0" w:color="auto"/>
                                                                <w:bottom w:val="none" w:sz="0" w:space="0" w:color="auto"/>
                                                                <w:right w:val="none" w:sz="0" w:space="0" w:color="auto"/>
                                                              </w:divBdr>
                                                              <w:divsChild>
                                                                <w:div w:id="1847666251">
                                                                  <w:marLeft w:val="0"/>
                                                                  <w:marRight w:val="0"/>
                                                                  <w:marTop w:val="0"/>
                                                                  <w:marBottom w:val="0"/>
                                                                  <w:divBdr>
                                                                    <w:top w:val="none" w:sz="0" w:space="0" w:color="auto"/>
                                                                    <w:left w:val="none" w:sz="0" w:space="0" w:color="auto"/>
                                                                    <w:bottom w:val="none" w:sz="0" w:space="0" w:color="auto"/>
                                                                    <w:right w:val="none" w:sz="0" w:space="0" w:color="auto"/>
                                                                  </w:divBdr>
                                                                  <w:divsChild>
                                                                    <w:div w:id="1252543309">
                                                                      <w:marLeft w:val="0"/>
                                                                      <w:marRight w:val="0"/>
                                                                      <w:marTop w:val="0"/>
                                                                      <w:marBottom w:val="0"/>
                                                                      <w:divBdr>
                                                                        <w:top w:val="none" w:sz="0" w:space="0" w:color="auto"/>
                                                                        <w:left w:val="none" w:sz="0" w:space="0" w:color="auto"/>
                                                                        <w:bottom w:val="none" w:sz="0" w:space="0" w:color="auto"/>
                                                                        <w:right w:val="none" w:sz="0" w:space="0" w:color="auto"/>
                                                                      </w:divBdr>
                                                                      <w:divsChild>
                                                                        <w:div w:id="2021352390">
                                                                          <w:marLeft w:val="0"/>
                                                                          <w:marRight w:val="0"/>
                                                                          <w:marTop w:val="0"/>
                                                                          <w:marBottom w:val="0"/>
                                                                          <w:divBdr>
                                                                            <w:top w:val="none" w:sz="0" w:space="0" w:color="auto"/>
                                                                            <w:left w:val="none" w:sz="0" w:space="0" w:color="auto"/>
                                                                            <w:bottom w:val="none" w:sz="0" w:space="0" w:color="auto"/>
                                                                            <w:right w:val="none" w:sz="0" w:space="0" w:color="auto"/>
                                                                          </w:divBdr>
                                                                          <w:divsChild>
                                                                            <w:div w:id="1120076607">
                                                                              <w:marLeft w:val="0"/>
                                                                              <w:marRight w:val="140"/>
                                                                              <w:marTop w:val="0"/>
                                                                              <w:marBottom w:val="0"/>
                                                                              <w:divBdr>
                                                                                <w:top w:val="none" w:sz="0" w:space="0" w:color="auto"/>
                                                                                <w:left w:val="none" w:sz="0" w:space="0" w:color="auto"/>
                                                                                <w:bottom w:val="none" w:sz="0" w:space="0" w:color="auto"/>
                                                                                <w:right w:val="none" w:sz="0" w:space="0" w:color="auto"/>
                                                                              </w:divBdr>
                                                                            </w:div>
                                                                            <w:div w:id="459304917">
                                                                              <w:marLeft w:val="0"/>
                                                                              <w:marRight w:val="0"/>
                                                                              <w:marTop w:val="0"/>
                                                                              <w:marBottom w:val="0"/>
                                                                              <w:divBdr>
                                                                                <w:top w:val="none" w:sz="0" w:space="0" w:color="auto"/>
                                                                                <w:left w:val="none" w:sz="0" w:space="0" w:color="auto"/>
                                                                                <w:bottom w:val="none" w:sz="0" w:space="0" w:color="auto"/>
                                                                                <w:right w:val="none" w:sz="0" w:space="0" w:color="auto"/>
                                                                              </w:divBdr>
                                                                              <w:divsChild>
                                                                                <w:div w:id="64768192">
                                                                                  <w:marLeft w:val="0"/>
                                                                                  <w:marRight w:val="0"/>
                                                                                  <w:marTop w:val="0"/>
                                                                                  <w:marBottom w:val="0"/>
                                                                                  <w:divBdr>
                                                                                    <w:top w:val="none" w:sz="0" w:space="0" w:color="auto"/>
                                                                                    <w:left w:val="none" w:sz="0" w:space="0" w:color="auto"/>
                                                                                    <w:bottom w:val="none" w:sz="0" w:space="0" w:color="auto"/>
                                                                                    <w:right w:val="none" w:sz="0" w:space="0" w:color="auto"/>
                                                                                  </w:divBdr>
                                                                                  <w:divsChild>
                                                                                    <w:div w:id="4078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109202">
              <w:marLeft w:val="0"/>
              <w:marRight w:val="0"/>
              <w:marTop w:val="0"/>
              <w:marBottom w:val="0"/>
              <w:divBdr>
                <w:top w:val="none" w:sz="0" w:space="0" w:color="auto"/>
                <w:left w:val="none" w:sz="0" w:space="0" w:color="auto"/>
                <w:bottom w:val="none" w:sz="0" w:space="0" w:color="auto"/>
                <w:right w:val="none" w:sz="0" w:space="0" w:color="auto"/>
              </w:divBdr>
              <w:divsChild>
                <w:div w:id="1847092911">
                  <w:marLeft w:val="0"/>
                  <w:marRight w:val="0"/>
                  <w:marTop w:val="0"/>
                  <w:marBottom w:val="0"/>
                  <w:divBdr>
                    <w:top w:val="none" w:sz="0" w:space="0" w:color="auto"/>
                    <w:left w:val="none" w:sz="0" w:space="0" w:color="auto"/>
                    <w:bottom w:val="none" w:sz="0" w:space="0" w:color="auto"/>
                    <w:right w:val="none" w:sz="0" w:space="0" w:color="auto"/>
                  </w:divBdr>
                  <w:divsChild>
                    <w:div w:id="643631785">
                      <w:marLeft w:val="-140"/>
                      <w:marRight w:val="-140"/>
                      <w:marTop w:val="0"/>
                      <w:marBottom w:val="0"/>
                      <w:divBdr>
                        <w:top w:val="none" w:sz="0" w:space="0" w:color="auto"/>
                        <w:left w:val="none" w:sz="0" w:space="0" w:color="auto"/>
                        <w:bottom w:val="none" w:sz="0" w:space="0" w:color="auto"/>
                        <w:right w:val="none" w:sz="0" w:space="0" w:color="auto"/>
                      </w:divBdr>
                      <w:divsChild>
                        <w:div w:id="1306937056">
                          <w:marLeft w:val="0"/>
                          <w:marRight w:val="0"/>
                          <w:marTop w:val="0"/>
                          <w:marBottom w:val="0"/>
                          <w:divBdr>
                            <w:top w:val="none" w:sz="0" w:space="0" w:color="auto"/>
                            <w:left w:val="none" w:sz="0" w:space="0" w:color="auto"/>
                            <w:bottom w:val="none" w:sz="0" w:space="0" w:color="auto"/>
                            <w:right w:val="none" w:sz="0" w:space="0" w:color="auto"/>
                          </w:divBdr>
                          <w:divsChild>
                            <w:div w:id="525800912">
                              <w:marLeft w:val="0"/>
                              <w:marRight w:val="0"/>
                              <w:marTop w:val="0"/>
                              <w:marBottom w:val="0"/>
                              <w:divBdr>
                                <w:top w:val="none" w:sz="0" w:space="0" w:color="auto"/>
                                <w:left w:val="none" w:sz="0" w:space="0" w:color="auto"/>
                                <w:bottom w:val="none" w:sz="0" w:space="0" w:color="auto"/>
                                <w:right w:val="none" w:sz="0" w:space="0" w:color="auto"/>
                              </w:divBdr>
                              <w:divsChild>
                                <w:div w:id="455413271">
                                  <w:marLeft w:val="0"/>
                                  <w:marRight w:val="0"/>
                                  <w:marTop w:val="0"/>
                                  <w:marBottom w:val="0"/>
                                  <w:divBdr>
                                    <w:top w:val="none" w:sz="0" w:space="0" w:color="auto"/>
                                    <w:left w:val="none" w:sz="0" w:space="0" w:color="auto"/>
                                    <w:bottom w:val="none" w:sz="0" w:space="0" w:color="auto"/>
                                    <w:right w:val="none" w:sz="0" w:space="0" w:color="auto"/>
                                  </w:divBdr>
                                  <w:divsChild>
                                    <w:div w:id="15986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3030">
                              <w:marLeft w:val="0"/>
                              <w:marRight w:val="0"/>
                              <w:marTop w:val="0"/>
                              <w:marBottom w:val="0"/>
                              <w:divBdr>
                                <w:top w:val="none" w:sz="0" w:space="0" w:color="auto"/>
                                <w:left w:val="none" w:sz="0" w:space="0" w:color="auto"/>
                                <w:bottom w:val="none" w:sz="0" w:space="0" w:color="auto"/>
                                <w:right w:val="none" w:sz="0" w:space="0" w:color="auto"/>
                              </w:divBdr>
                              <w:divsChild>
                                <w:div w:id="1688363389">
                                  <w:marLeft w:val="0"/>
                                  <w:marRight w:val="0"/>
                                  <w:marTop w:val="0"/>
                                  <w:marBottom w:val="0"/>
                                  <w:divBdr>
                                    <w:top w:val="none" w:sz="0" w:space="0" w:color="auto"/>
                                    <w:left w:val="none" w:sz="0" w:space="0" w:color="auto"/>
                                    <w:bottom w:val="none" w:sz="0" w:space="0" w:color="auto"/>
                                    <w:right w:val="none" w:sz="0" w:space="0" w:color="auto"/>
                                  </w:divBdr>
                                </w:div>
                                <w:div w:id="3016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427966">
      <w:bodyDiv w:val="1"/>
      <w:marLeft w:val="0"/>
      <w:marRight w:val="0"/>
      <w:marTop w:val="0"/>
      <w:marBottom w:val="0"/>
      <w:divBdr>
        <w:top w:val="none" w:sz="0" w:space="0" w:color="auto"/>
        <w:left w:val="none" w:sz="0" w:space="0" w:color="auto"/>
        <w:bottom w:val="none" w:sz="0" w:space="0" w:color="auto"/>
        <w:right w:val="none" w:sz="0" w:space="0" w:color="auto"/>
      </w:divBdr>
    </w:div>
    <w:div w:id="1306592274">
      <w:bodyDiv w:val="1"/>
      <w:marLeft w:val="0"/>
      <w:marRight w:val="0"/>
      <w:marTop w:val="0"/>
      <w:marBottom w:val="0"/>
      <w:divBdr>
        <w:top w:val="none" w:sz="0" w:space="0" w:color="auto"/>
        <w:left w:val="none" w:sz="0" w:space="0" w:color="auto"/>
        <w:bottom w:val="none" w:sz="0" w:space="0" w:color="auto"/>
        <w:right w:val="none" w:sz="0" w:space="0" w:color="auto"/>
      </w:divBdr>
      <w:divsChild>
        <w:div w:id="1144741965">
          <w:marLeft w:val="0"/>
          <w:marRight w:val="0"/>
          <w:marTop w:val="0"/>
          <w:marBottom w:val="0"/>
          <w:divBdr>
            <w:top w:val="none" w:sz="0" w:space="0" w:color="auto"/>
            <w:left w:val="none" w:sz="0" w:space="0" w:color="auto"/>
            <w:bottom w:val="none" w:sz="0" w:space="0" w:color="auto"/>
            <w:right w:val="none" w:sz="0" w:space="0" w:color="auto"/>
          </w:divBdr>
          <w:divsChild>
            <w:div w:id="1858815032">
              <w:marLeft w:val="0"/>
              <w:marRight w:val="0"/>
              <w:marTop w:val="0"/>
              <w:marBottom w:val="0"/>
              <w:divBdr>
                <w:top w:val="none" w:sz="0" w:space="0" w:color="auto"/>
                <w:left w:val="none" w:sz="0" w:space="0" w:color="auto"/>
                <w:bottom w:val="none" w:sz="0" w:space="0" w:color="auto"/>
                <w:right w:val="none" w:sz="0" w:space="0" w:color="auto"/>
              </w:divBdr>
              <w:divsChild>
                <w:div w:id="665591730">
                  <w:marLeft w:val="-140"/>
                  <w:marRight w:val="-140"/>
                  <w:marTop w:val="0"/>
                  <w:marBottom w:val="0"/>
                  <w:divBdr>
                    <w:top w:val="none" w:sz="0" w:space="0" w:color="auto"/>
                    <w:left w:val="none" w:sz="0" w:space="0" w:color="auto"/>
                    <w:bottom w:val="none" w:sz="0" w:space="0" w:color="auto"/>
                    <w:right w:val="none" w:sz="0" w:space="0" w:color="auto"/>
                  </w:divBdr>
                  <w:divsChild>
                    <w:div w:id="210045607">
                      <w:marLeft w:val="0"/>
                      <w:marRight w:val="0"/>
                      <w:marTop w:val="0"/>
                      <w:marBottom w:val="0"/>
                      <w:divBdr>
                        <w:top w:val="none" w:sz="0" w:space="0" w:color="auto"/>
                        <w:left w:val="none" w:sz="0" w:space="0" w:color="auto"/>
                        <w:bottom w:val="none" w:sz="0" w:space="0" w:color="auto"/>
                        <w:right w:val="none" w:sz="0" w:space="0" w:color="auto"/>
                      </w:divBdr>
                      <w:divsChild>
                        <w:div w:id="1505821087">
                          <w:marLeft w:val="0"/>
                          <w:marRight w:val="0"/>
                          <w:marTop w:val="0"/>
                          <w:marBottom w:val="0"/>
                          <w:divBdr>
                            <w:top w:val="none" w:sz="0" w:space="0" w:color="auto"/>
                            <w:left w:val="none" w:sz="0" w:space="0" w:color="auto"/>
                            <w:bottom w:val="none" w:sz="0" w:space="0" w:color="auto"/>
                            <w:right w:val="none" w:sz="0" w:space="0" w:color="auto"/>
                          </w:divBdr>
                          <w:divsChild>
                            <w:div w:id="415370760">
                              <w:marLeft w:val="0"/>
                              <w:marRight w:val="0"/>
                              <w:marTop w:val="0"/>
                              <w:marBottom w:val="0"/>
                              <w:divBdr>
                                <w:top w:val="none" w:sz="0" w:space="0" w:color="auto"/>
                                <w:left w:val="none" w:sz="0" w:space="0" w:color="auto"/>
                                <w:bottom w:val="none" w:sz="0" w:space="0" w:color="auto"/>
                                <w:right w:val="none" w:sz="0" w:space="0" w:color="auto"/>
                              </w:divBdr>
                              <w:divsChild>
                                <w:div w:id="10229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827">
                          <w:marLeft w:val="0"/>
                          <w:marRight w:val="0"/>
                          <w:marTop w:val="0"/>
                          <w:marBottom w:val="0"/>
                          <w:divBdr>
                            <w:top w:val="none" w:sz="0" w:space="0" w:color="auto"/>
                            <w:left w:val="none" w:sz="0" w:space="0" w:color="auto"/>
                            <w:bottom w:val="none" w:sz="0" w:space="0" w:color="auto"/>
                            <w:right w:val="none" w:sz="0" w:space="0" w:color="auto"/>
                          </w:divBdr>
                          <w:divsChild>
                            <w:div w:id="1016005679">
                              <w:marLeft w:val="0"/>
                              <w:marRight w:val="0"/>
                              <w:marTop w:val="0"/>
                              <w:marBottom w:val="0"/>
                              <w:divBdr>
                                <w:top w:val="none" w:sz="0" w:space="0" w:color="auto"/>
                                <w:left w:val="none" w:sz="0" w:space="0" w:color="auto"/>
                                <w:bottom w:val="none" w:sz="0" w:space="0" w:color="auto"/>
                                <w:right w:val="none" w:sz="0" w:space="0" w:color="auto"/>
                              </w:divBdr>
                            </w:div>
                            <w:div w:id="19739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571871">
          <w:marLeft w:val="0"/>
          <w:marRight w:val="0"/>
          <w:marTop w:val="0"/>
          <w:marBottom w:val="0"/>
          <w:divBdr>
            <w:top w:val="none" w:sz="0" w:space="0" w:color="auto"/>
            <w:left w:val="none" w:sz="0" w:space="0" w:color="auto"/>
            <w:bottom w:val="none" w:sz="0" w:space="0" w:color="auto"/>
            <w:right w:val="none" w:sz="0" w:space="0" w:color="auto"/>
          </w:divBdr>
          <w:divsChild>
            <w:div w:id="1279868697">
              <w:marLeft w:val="0"/>
              <w:marRight w:val="0"/>
              <w:marTop w:val="0"/>
              <w:marBottom w:val="0"/>
              <w:divBdr>
                <w:top w:val="none" w:sz="0" w:space="0" w:color="auto"/>
                <w:left w:val="none" w:sz="0" w:space="0" w:color="auto"/>
                <w:bottom w:val="none" w:sz="0" w:space="0" w:color="auto"/>
                <w:right w:val="none" w:sz="0" w:space="0" w:color="auto"/>
              </w:divBdr>
              <w:divsChild>
                <w:div w:id="1139958956">
                  <w:marLeft w:val="-140"/>
                  <w:marRight w:val="-140"/>
                  <w:marTop w:val="0"/>
                  <w:marBottom w:val="0"/>
                  <w:divBdr>
                    <w:top w:val="none" w:sz="0" w:space="0" w:color="auto"/>
                    <w:left w:val="none" w:sz="0" w:space="0" w:color="auto"/>
                    <w:bottom w:val="none" w:sz="0" w:space="0" w:color="auto"/>
                    <w:right w:val="none" w:sz="0" w:space="0" w:color="auto"/>
                  </w:divBdr>
                  <w:divsChild>
                    <w:div w:id="147326286">
                      <w:marLeft w:val="0"/>
                      <w:marRight w:val="0"/>
                      <w:marTop w:val="0"/>
                      <w:marBottom w:val="0"/>
                      <w:divBdr>
                        <w:top w:val="none" w:sz="0" w:space="0" w:color="auto"/>
                        <w:left w:val="none" w:sz="0" w:space="0" w:color="auto"/>
                        <w:bottom w:val="none" w:sz="0" w:space="0" w:color="auto"/>
                        <w:right w:val="none" w:sz="0" w:space="0" w:color="auto"/>
                      </w:divBdr>
                      <w:divsChild>
                        <w:div w:id="1370911615">
                          <w:marLeft w:val="0"/>
                          <w:marRight w:val="0"/>
                          <w:marTop w:val="0"/>
                          <w:marBottom w:val="0"/>
                          <w:divBdr>
                            <w:top w:val="none" w:sz="0" w:space="0" w:color="auto"/>
                            <w:left w:val="none" w:sz="0" w:space="0" w:color="auto"/>
                            <w:bottom w:val="none" w:sz="0" w:space="0" w:color="auto"/>
                            <w:right w:val="none" w:sz="0" w:space="0" w:color="auto"/>
                          </w:divBdr>
                          <w:divsChild>
                            <w:div w:id="1043678882">
                              <w:marLeft w:val="0"/>
                              <w:marRight w:val="0"/>
                              <w:marTop w:val="0"/>
                              <w:marBottom w:val="281"/>
                              <w:divBdr>
                                <w:top w:val="none" w:sz="0" w:space="0" w:color="auto"/>
                                <w:left w:val="none" w:sz="0" w:space="0" w:color="auto"/>
                                <w:bottom w:val="none" w:sz="0" w:space="0" w:color="auto"/>
                                <w:right w:val="none" w:sz="0" w:space="0" w:color="auto"/>
                              </w:divBdr>
                              <w:divsChild>
                                <w:div w:id="409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7431">
                      <w:marLeft w:val="0"/>
                      <w:marRight w:val="0"/>
                      <w:marTop w:val="0"/>
                      <w:marBottom w:val="0"/>
                      <w:divBdr>
                        <w:top w:val="none" w:sz="0" w:space="0" w:color="auto"/>
                        <w:left w:val="none" w:sz="0" w:space="0" w:color="auto"/>
                        <w:bottom w:val="none" w:sz="0" w:space="0" w:color="auto"/>
                        <w:right w:val="none" w:sz="0" w:space="0" w:color="auto"/>
                      </w:divBdr>
                      <w:divsChild>
                        <w:div w:id="160706744">
                          <w:marLeft w:val="0"/>
                          <w:marRight w:val="0"/>
                          <w:marTop w:val="0"/>
                          <w:marBottom w:val="0"/>
                          <w:divBdr>
                            <w:top w:val="none" w:sz="0" w:space="0" w:color="auto"/>
                            <w:left w:val="none" w:sz="0" w:space="0" w:color="auto"/>
                            <w:bottom w:val="none" w:sz="0" w:space="0" w:color="auto"/>
                            <w:right w:val="none" w:sz="0" w:space="0" w:color="auto"/>
                          </w:divBdr>
                          <w:divsChild>
                            <w:div w:id="126241837">
                              <w:marLeft w:val="0"/>
                              <w:marRight w:val="0"/>
                              <w:marTop w:val="0"/>
                              <w:marBottom w:val="281"/>
                              <w:divBdr>
                                <w:top w:val="none" w:sz="0" w:space="0" w:color="auto"/>
                                <w:left w:val="none" w:sz="0" w:space="0" w:color="auto"/>
                                <w:bottom w:val="none" w:sz="0" w:space="0" w:color="auto"/>
                                <w:right w:val="none" w:sz="0" w:space="0" w:color="auto"/>
                              </w:divBdr>
                              <w:divsChild>
                                <w:div w:id="203569046">
                                  <w:marLeft w:val="0"/>
                                  <w:marRight w:val="0"/>
                                  <w:marTop w:val="0"/>
                                  <w:marBottom w:val="0"/>
                                  <w:divBdr>
                                    <w:top w:val="none" w:sz="0" w:space="0" w:color="auto"/>
                                    <w:left w:val="none" w:sz="0" w:space="0" w:color="auto"/>
                                    <w:bottom w:val="none" w:sz="0" w:space="0" w:color="auto"/>
                                    <w:right w:val="none" w:sz="0" w:space="0" w:color="auto"/>
                                  </w:divBdr>
                                  <w:divsChild>
                                    <w:div w:id="4350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650441">
      <w:bodyDiv w:val="1"/>
      <w:marLeft w:val="0"/>
      <w:marRight w:val="0"/>
      <w:marTop w:val="0"/>
      <w:marBottom w:val="0"/>
      <w:divBdr>
        <w:top w:val="none" w:sz="0" w:space="0" w:color="auto"/>
        <w:left w:val="none" w:sz="0" w:space="0" w:color="auto"/>
        <w:bottom w:val="none" w:sz="0" w:space="0" w:color="auto"/>
        <w:right w:val="none" w:sz="0" w:space="0" w:color="auto"/>
      </w:divBdr>
      <w:divsChild>
        <w:div w:id="1206412423">
          <w:marLeft w:val="0"/>
          <w:marRight w:val="0"/>
          <w:marTop w:val="0"/>
          <w:marBottom w:val="0"/>
          <w:divBdr>
            <w:top w:val="none" w:sz="0" w:space="0" w:color="auto"/>
            <w:left w:val="none" w:sz="0" w:space="0" w:color="auto"/>
            <w:bottom w:val="none" w:sz="0" w:space="0" w:color="auto"/>
            <w:right w:val="none" w:sz="0" w:space="0" w:color="auto"/>
          </w:divBdr>
          <w:divsChild>
            <w:div w:id="2093382526">
              <w:marLeft w:val="0"/>
              <w:marRight w:val="0"/>
              <w:marTop w:val="0"/>
              <w:marBottom w:val="0"/>
              <w:divBdr>
                <w:top w:val="none" w:sz="0" w:space="0" w:color="auto"/>
                <w:left w:val="none" w:sz="0" w:space="0" w:color="auto"/>
                <w:bottom w:val="none" w:sz="0" w:space="0" w:color="auto"/>
                <w:right w:val="none" w:sz="0" w:space="0" w:color="auto"/>
              </w:divBdr>
              <w:divsChild>
                <w:div w:id="170066700">
                  <w:marLeft w:val="-225"/>
                  <w:marRight w:val="-225"/>
                  <w:marTop w:val="0"/>
                  <w:marBottom w:val="0"/>
                  <w:divBdr>
                    <w:top w:val="none" w:sz="0" w:space="0" w:color="auto"/>
                    <w:left w:val="none" w:sz="0" w:space="0" w:color="auto"/>
                    <w:bottom w:val="none" w:sz="0" w:space="0" w:color="auto"/>
                    <w:right w:val="none" w:sz="0" w:space="0" w:color="auto"/>
                  </w:divBdr>
                  <w:divsChild>
                    <w:div w:id="2027366566">
                      <w:marLeft w:val="0"/>
                      <w:marRight w:val="0"/>
                      <w:marTop w:val="0"/>
                      <w:marBottom w:val="0"/>
                      <w:divBdr>
                        <w:top w:val="none" w:sz="0" w:space="0" w:color="auto"/>
                        <w:left w:val="none" w:sz="0" w:space="0" w:color="auto"/>
                        <w:bottom w:val="none" w:sz="0" w:space="0" w:color="auto"/>
                        <w:right w:val="none" w:sz="0" w:space="0" w:color="auto"/>
                      </w:divBdr>
                      <w:divsChild>
                        <w:div w:id="1037200816">
                          <w:marLeft w:val="0"/>
                          <w:marRight w:val="0"/>
                          <w:marTop w:val="0"/>
                          <w:marBottom w:val="0"/>
                          <w:divBdr>
                            <w:top w:val="none" w:sz="0" w:space="0" w:color="auto"/>
                            <w:left w:val="none" w:sz="0" w:space="0" w:color="auto"/>
                            <w:bottom w:val="none" w:sz="0" w:space="0" w:color="auto"/>
                            <w:right w:val="none" w:sz="0" w:space="0" w:color="auto"/>
                          </w:divBdr>
                          <w:divsChild>
                            <w:div w:id="66730433">
                              <w:marLeft w:val="0"/>
                              <w:marRight w:val="0"/>
                              <w:marTop w:val="0"/>
                              <w:marBottom w:val="0"/>
                              <w:divBdr>
                                <w:top w:val="none" w:sz="0" w:space="0" w:color="auto"/>
                                <w:left w:val="none" w:sz="0" w:space="0" w:color="auto"/>
                                <w:bottom w:val="none" w:sz="0" w:space="0" w:color="auto"/>
                                <w:right w:val="none" w:sz="0" w:space="0" w:color="auto"/>
                              </w:divBdr>
                              <w:divsChild>
                                <w:div w:id="641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51">
                          <w:marLeft w:val="0"/>
                          <w:marRight w:val="0"/>
                          <w:marTop w:val="0"/>
                          <w:marBottom w:val="0"/>
                          <w:divBdr>
                            <w:top w:val="none" w:sz="0" w:space="0" w:color="auto"/>
                            <w:left w:val="none" w:sz="0" w:space="0" w:color="auto"/>
                            <w:bottom w:val="none" w:sz="0" w:space="0" w:color="auto"/>
                            <w:right w:val="none" w:sz="0" w:space="0" w:color="auto"/>
                          </w:divBdr>
                          <w:divsChild>
                            <w:div w:id="782966223">
                              <w:marLeft w:val="0"/>
                              <w:marRight w:val="0"/>
                              <w:marTop w:val="0"/>
                              <w:marBottom w:val="0"/>
                              <w:divBdr>
                                <w:top w:val="none" w:sz="0" w:space="0" w:color="auto"/>
                                <w:left w:val="none" w:sz="0" w:space="0" w:color="auto"/>
                                <w:bottom w:val="none" w:sz="0" w:space="0" w:color="auto"/>
                                <w:right w:val="none" w:sz="0" w:space="0" w:color="auto"/>
                              </w:divBdr>
                            </w:div>
                            <w:div w:id="20990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207320">
      <w:bodyDiv w:val="1"/>
      <w:marLeft w:val="0"/>
      <w:marRight w:val="0"/>
      <w:marTop w:val="0"/>
      <w:marBottom w:val="0"/>
      <w:divBdr>
        <w:top w:val="none" w:sz="0" w:space="0" w:color="auto"/>
        <w:left w:val="none" w:sz="0" w:space="0" w:color="auto"/>
        <w:bottom w:val="none" w:sz="0" w:space="0" w:color="auto"/>
        <w:right w:val="none" w:sz="0" w:space="0" w:color="auto"/>
      </w:divBdr>
      <w:divsChild>
        <w:div w:id="500629755">
          <w:marLeft w:val="0"/>
          <w:marRight w:val="0"/>
          <w:marTop w:val="0"/>
          <w:marBottom w:val="0"/>
          <w:divBdr>
            <w:top w:val="none" w:sz="0" w:space="0" w:color="auto"/>
            <w:left w:val="none" w:sz="0" w:space="0" w:color="auto"/>
            <w:bottom w:val="none" w:sz="0" w:space="0" w:color="auto"/>
            <w:right w:val="none" w:sz="0" w:space="0" w:color="auto"/>
          </w:divBdr>
          <w:divsChild>
            <w:div w:id="573512677">
              <w:marLeft w:val="0"/>
              <w:marRight w:val="0"/>
              <w:marTop w:val="0"/>
              <w:marBottom w:val="0"/>
              <w:divBdr>
                <w:top w:val="none" w:sz="0" w:space="0" w:color="auto"/>
                <w:left w:val="none" w:sz="0" w:space="0" w:color="auto"/>
                <w:bottom w:val="none" w:sz="0" w:space="0" w:color="auto"/>
                <w:right w:val="none" w:sz="0" w:space="0" w:color="auto"/>
              </w:divBdr>
              <w:divsChild>
                <w:div w:id="1808472714">
                  <w:marLeft w:val="-140"/>
                  <w:marRight w:val="-140"/>
                  <w:marTop w:val="0"/>
                  <w:marBottom w:val="0"/>
                  <w:divBdr>
                    <w:top w:val="none" w:sz="0" w:space="0" w:color="auto"/>
                    <w:left w:val="none" w:sz="0" w:space="0" w:color="auto"/>
                    <w:bottom w:val="none" w:sz="0" w:space="0" w:color="auto"/>
                    <w:right w:val="none" w:sz="0" w:space="0" w:color="auto"/>
                  </w:divBdr>
                  <w:divsChild>
                    <w:div w:id="259065906">
                      <w:marLeft w:val="0"/>
                      <w:marRight w:val="0"/>
                      <w:marTop w:val="0"/>
                      <w:marBottom w:val="0"/>
                      <w:divBdr>
                        <w:top w:val="none" w:sz="0" w:space="0" w:color="auto"/>
                        <w:left w:val="none" w:sz="0" w:space="0" w:color="auto"/>
                        <w:bottom w:val="none" w:sz="0" w:space="0" w:color="auto"/>
                        <w:right w:val="none" w:sz="0" w:space="0" w:color="auto"/>
                      </w:divBdr>
                      <w:divsChild>
                        <w:div w:id="128398887">
                          <w:marLeft w:val="0"/>
                          <w:marRight w:val="0"/>
                          <w:marTop w:val="0"/>
                          <w:marBottom w:val="0"/>
                          <w:divBdr>
                            <w:top w:val="none" w:sz="0" w:space="0" w:color="auto"/>
                            <w:left w:val="none" w:sz="0" w:space="0" w:color="auto"/>
                            <w:bottom w:val="none" w:sz="0" w:space="0" w:color="auto"/>
                            <w:right w:val="none" w:sz="0" w:space="0" w:color="auto"/>
                          </w:divBdr>
                          <w:divsChild>
                            <w:div w:id="966012000">
                              <w:marLeft w:val="0"/>
                              <w:marRight w:val="0"/>
                              <w:marTop w:val="0"/>
                              <w:marBottom w:val="0"/>
                              <w:divBdr>
                                <w:top w:val="none" w:sz="0" w:space="0" w:color="auto"/>
                                <w:left w:val="none" w:sz="0" w:space="0" w:color="auto"/>
                                <w:bottom w:val="none" w:sz="0" w:space="0" w:color="auto"/>
                                <w:right w:val="none" w:sz="0" w:space="0" w:color="auto"/>
                              </w:divBdr>
                            </w:div>
                            <w:div w:id="20203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06473">
      <w:bodyDiv w:val="1"/>
      <w:marLeft w:val="0"/>
      <w:marRight w:val="0"/>
      <w:marTop w:val="0"/>
      <w:marBottom w:val="0"/>
      <w:divBdr>
        <w:top w:val="none" w:sz="0" w:space="0" w:color="auto"/>
        <w:left w:val="none" w:sz="0" w:space="0" w:color="auto"/>
        <w:bottom w:val="none" w:sz="0" w:space="0" w:color="auto"/>
        <w:right w:val="none" w:sz="0" w:space="0" w:color="auto"/>
      </w:divBdr>
    </w:div>
    <w:div w:id="1624577811">
      <w:bodyDiv w:val="1"/>
      <w:marLeft w:val="0"/>
      <w:marRight w:val="0"/>
      <w:marTop w:val="0"/>
      <w:marBottom w:val="0"/>
      <w:divBdr>
        <w:top w:val="none" w:sz="0" w:space="0" w:color="auto"/>
        <w:left w:val="none" w:sz="0" w:space="0" w:color="auto"/>
        <w:bottom w:val="none" w:sz="0" w:space="0" w:color="auto"/>
        <w:right w:val="none" w:sz="0" w:space="0" w:color="auto"/>
      </w:divBdr>
      <w:divsChild>
        <w:div w:id="927614675">
          <w:marLeft w:val="0"/>
          <w:marRight w:val="0"/>
          <w:marTop w:val="0"/>
          <w:marBottom w:val="0"/>
          <w:divBdr>
            <w:top w:val="none" w:sz="0" w:space="0" w:color="auto"/>
            <w:left w:val="none" w:sz="0" w:space="0" w:color="auto"/>
            <w:bottom w:val="none" w:sz="0" w:space="0" w:color="auto"/>
            <w:right w:val="none" w:sz="0" w:space="0" w:color="auto"/>
          </w:divBdr>
          <w:divsChild>
            <w:div w:id="117143238">
              <w:marLeft w:val="0"/>
              <w:marRight w:val="0"/>
              <w:marTop w:val="0"/>
              <w:marBottom w:val="0"/>
              <w:divBdr>
                <w:top w:val="none" w:sz="0" w:space="0" w:color="auto"/>
                <w:left w:val="none" w:sz="0" w:space="0" w:color="auto"/>
                <w:bottom w:val="none" w:sz="0" w:space="0" w:color="auto"/>
                <w:right w:val="none" w:sz="0" w:space="0" w:color="auto"/>
              </w:divBdr>
              <w:divsChild>
                <w:div w:id="562445343">
                  <w:marLeft w:val="-225"/>
                  <w:marRight w:val="-225"/>
                  <w:marTop w:val="0"/>
                  <w:marBottom w:val="0"/>
                  <w:divBdr>
                    <w:top w:val="none" w:sz="0" w:space="0" w:color="auto"/>
                    <w:left w:val="none" w:sz="0" w:space="0" w:color="auto"/>
                    <w:bottom w:val="none" w:sz="0" w:space="0" w:color="auto"/>
                    <w:right w:val="none" w:sz="0" w:space="0" w:color="auto"/>
                  </w:divBdr>
                  <w:divsChild>
                    <w:div w:id="570654263">
                      <w:marLeft w:val="0"/>
                      <w:marRight w:val="0"/>
                      <w:marTop w:val="0"/>
                      <w:marBottom w:val="0"/>
                      <w:divBdr>
                        <w:top w:val="none" w:sz="0" w:space="0" w:color="auto"/>
                        <w:left w:val="none" w:sz="0" w:space="0" w:color="auto"/>
                        <w:bottom w:val="none" w:sz="0" w:space="0" w:color="auto"/>
                        <w:right w:val="none" w:sz="0" w:space="0" w:color="auto"/>
                      </w:divBdr>
                      <w:divsChild>
                        <w:div w:id="1290627197">
                          <w:marLeft w:val="0"/>
                          <w:marRight w:val="0"/>
                          <w:marTop w:val="0"/>
                          <w:marBottom w:val="0"/>
                          <w:divBdr>
                            <w:top w:val="none" w:sz="0" w:space="0" w:color="auto"/>
                            <w:left w:val="none" w:sz="0" w:space="0" w:color="auto"/>
                            <w:bottom w:val="none" w:sz="0" w:space="0" w:color="auto"/>
                            <w:right w:val="none" w:sz="0" w:space="0" w:color="auto"/>
                          </w:divBdr>
                          <w:divsChild>
                            <w:div w:id="7379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61323">
      <w:bodyDiv w:val="1"/>
      <w:marLeft w:val="0"/>
      <w:marRight w:val="0"/>
      <w:marTop w:val="0"/>
      <w:marBottom w:val="0"/>
      <w:divBdr>
        <w:top w:val="none" w:sz="0" w:space="0" w:color="auto"/>
        <w:left w:val="none" w:sz="0" w:space="0" w:color="auto"/>
        <w:bottom w:val="none" w:sz="0" w:space="0" w:color="auto"/>
        <w:right w:val="none" w:sz="0" w:space="0" w:color="auto"/>
      </w:divBdr>
    </w:div>
    <w:div w:id="1746955764">
      <w:bodyDiv w:val="1"/>
      <w:marLeft w:val="0"/>
      <w:marRight w:val="0"/>
      <w:marTop w:val="0"/>
      <w:marBottom w:val="0"/>
      <w:divBdr>
        <w:top w:val="none" w:sz="0" w:space="0" w:color="auto"/>
        <w:left w:val="none" w:sz="0" w:space="0" w:color="auto"/>
        <w:bottom w:val="none" w:sz="0" w:space="0" w:color="auto"/>
        <w:right w:val="none" w:sz="0" w:space="0" w:color="auto"/>
      </w:divBdr>
      <w:divsChild>
        <w:div w:id="270937055">
          <w:marLeft w:val="0"/>
          <w:marRight w:val="0"/>
          <w:marTop w:val="0"/>
          <w:marBottom w:val="0"/>
          <w:divBdr>
            <w:top w:val="none" w:sz="0" w:space="0" w:color="auto"/>
            <w:left w:val="none" w:sz="0" w:space="0" w:color="auto"/>
            <w:bottom w:val="none" w:sz="0" w:space="0" w:color="auto"/>
            <w:right w:val="none" w:sz="0" w:space="0" w:color="auto"/>
          </w:divBdr>
          <w:divsChild>
            <w:div w:id="1571383607">
              <w:marLeft w:val="0"/>
              <w:marRight w:val="0"/>
              <w:marTop w:val="0"/>
              <w:marBottom w:val="0"/>
              <w:divBdr>
                <w:top w:val="none" w:sz="0" w:space="0" w:color="auto"/>
                <w:left w:val="none" w:sz="0" w:space="0" w:color="auto"/>
                <w:bottom w:val="none" w:sz="0" w:space="0" w:color="auto"/>
                <w:right w:val="none" w:sz="0" w:space="0" w:color="auto"/>
              </w:divBdr>
              <w:divsChild>
                <w:div w:id="820078488">
                  <w:marLeft w:val="-140"/>
                  <w:marRight w:val="-140"/>
                  <w:marTop w:val="0"/>
                  <w:marBottom w:val="0"/>
                  <w:divBdr>
                    <w:top w:val="none" w:sz="0" w:space="0" w:color="auto"/>
                    <w:left w:val="none" w:sz="0" w:space="0" w:color="auto"/>
                    <w:bottom w:val="none" w:sz="0" w:space="0" w:color="auto"/>
                    <w:right w:val="none" w:sz="0" w:space="0" w:color="auto"/>
                  </w:divBdr>
                  <w:divsChild>
                    <w:div w:id="1272739296">
                      <w:marLeft w:val="0"/>
                      <w:marRight w:val="0"/>
                      <w:marTop w:val="0"/>
                      <w:marBottom w:val="0"/>
                      <w:divBdr>
                        <w:top w:val="none" w:sz="0" w:space="0" w:color="auto"/>
                        <w:left w:val="none" w:sz="0" w:space="0" w:color="auto"/>
                        <w:bottom w:val="none" w:sz="0" w:space="0" w:color="auto"/>
                        <w:right w:val="none" w:sz="0" w:space="0" w:color="auto"/>
                      </w:divBdr>
                      <w:divsChild>
                        <w:div w:id="345182403">
                          <w:marLeft w:val="0"/>
                          <w:marRight w:val="0"/>
                          <w:marTop w:val="0"/>
                          <w:marBottom w:val="0"/>
                          <w:divBdr>
                            <w:top w:val="none" w:sz="0" w:space="0" w:color="auto"/>
                            <w:left w:val="none" w:sz="0" w:space="0" w:color="auto"/>
                            <w:bottom w:val="none" w:sz="0" w:space="0" w:color="auto"/>
                            <w:right w:val="none" w:sz="0" w:space="0" w:color="auto"/>
                          </w:divBdr>
                          <w:divsChild>
                            <w:div w:id="1802839410">
                              <w:marLeft w:val="0"/>
                              <w:marRight w:val="0"/>
                              <w:marTop w:val="0"/>
                              <w:marBottom w:val="0"/>
                              <w:divBdr>
                                <w:top w:val="none" w:sz="0" w:space="0" w:color="auto"/>
                                <w:left w:val="none" w:sz="0" w:space="0" w:color="auto"/>
                                <w:bottom w:val="none" w:sz="0" w:space="0" w:color="auto"/>
                                <w:right w:val="none" w:sz="0" w:space="0" w:color="auto"/>
                              </w:divBdr>
                              <w:divsChild>
                                <w:div w:id="16998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3432">
                          <w:marLeft w:val="0"/>
                          <w:marRight w:val="0"/>
                          <w:marTop w:val="0"/>
                          <w:marBottom w:val="0"/>
                          <w:divBdr>
                            <w:top w:val="none" w:sz="0" w:space="0" w:color="auto"/>
                            <w:left w:val="none" w:sz="0" w:space="0" w:color="auto"/>
                            <w:bottom w:val="none" w:sz="0" w:space="0" w:color="auto"/>
                            <w:right w:val="none" w:sz="0" w:space="0" w:color="auto"/>
                          </w:divBdr>
                          <w:divsChild>
                            <w:div w:id="276452405">
                              <w:marLeft w:val="0"/>
                              <w:marRight w:val="0"/>
                              <w:marTop w:val="0"/>
                              <w:marBottom w:val="0"/>
                              <w:divBdr>
                                <w:top w:val="none" w:sz="0" w:space="0" w:color="auto"/>
                                <w:left w:val="none" w:sz="0" w:space="0" w:color="auto"/>
                                <w:bottom w:val="none" w:sz="0" w:space="0" w:color="auto"/>
                                <w:right w:val="none" w:sz="0" w:space="0" w:color="auto"/>
                              </w:divBdr>
                            </w:div>
                            <w:div w:id="3264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76649">
      <w:bodyDiv w:val="1"/>
      <w:marLeft w:val="0"/>
      <w:marRight w:val="0"/>
      <w:marTop w:val="0"/>
      <w:marBottom w:val="0"/>
      <w:divBdr>
        <w:top w:val="none" w:sz="0" w:space="0" w:color="auto"/>
        <w:left w:val="none" w:sz="0" w:space="0" w:color="auto"/>
        <w:bottom w:val="none" w:sz="0" w:space="0" w:color="auto"/>
        <w:right w:val="none" w:sz="0" w:space="0" w:color="auto"/>
      </w:divBdr>
      <w:divsChild>
        <w:div w:id="123156830">
          <w:marLeft w:val="0"/>
          <w:marRight w:val="0"/>
          <w:marTop w:val="0"/>
          <w:marBottom w:val="0"/>
          <w:divBdr>
            <w:top w:val="none" w:sz="0" w:space="0" w:color="auto"/>
            <w:left w:val="none" w:sz="0" w:space="0" w:color="auto"/>
            <w:bottom w:val="none" w:sz="0" w:space="0" w:color="auto"/>
            <w:right w:val="none" w:sz="0" w:space="0" w:color="auto"/>
          </w:divBdr>
          <w:divsChild>
            <w:div w:id="344944161">
              <w:marLeft w:val="0"/>
              <w:marRight w:val="0"/>
              <w:marTop w:val="0"/>
              <w:marBottom w:val="0"/>
              <w:divBdr>
                <w:top w:val="none" w:sz="0" w:space="0" w:color="auto"/>
                <w:left w:val="none" w:sz="0" w:space="0" w:color="auto"/>
                <w:bottom w:val="none" w:sz="0" w:space="0" w:color="auto"/>
                <w:right w:val="none" w:sz="0" w:space="0" w:color="auto"/>
              </w:divBdr>
              <w:divsChild>
                <w:div w:id="1867478448">
                  <w:marLeft w:val="-140"/>
                  <w:marRight w:val="-140"/>
                  <w:marTop w:val="0"/>
                  <w:marBottom w:val="0"/>
                  <w:divBdr>
                    <w:top w:val="none" w:sz="0" w:space="0" w:color="auto"/>
                    <w:left w:val="none" w:sz="0" w:space="0" w:color="auto"/>
                    <w:bottom w:val="none" w:sz="0" w:space="0" w:color="auto"/>
                    <w:right w:val="none" w:sz="0" w:space="0" w:color="auto"/>
                  </w:divBdr>
                  <w:divsChild>
                    <w:div w:id="84089">
                      <w:marLeft w:val="0"/>
                      <w:marRight w:val="0"/>
                      <w:marTop w:val="0"/>
                      <w:marBottom w:val="0"/>
                      <w:divBdr>
                        <w:top w:val="none" w:sz="0" w:space="0" w:color="auto"/>
                        <w:left w:val="none" w:sz="0" w:space="0" w:color="auto"/>
                        <w:bottom w:val="none" w:sz="0" w:space="0" w:color="auto"/>
                        <w:right w:val="none" w:sz="0" w:space="0" w:color="auto"/>
                      </w:divBdr>
                      <w:divsChild>
                        <w:div w:id="1986540217">
                          <w:marLeft w:val="0"/>
                          <w:marRight w:val="0"/>
                          <w:marTop w:val="0"/>
                          <w:marBottom w:val="0"/>
                          <w:divBdr>
                            <w:top w:val="none" w:sz="0" w:space="0" w:color="auto"/>
                            <w:left w:val="none" w:sz="0" w:space="0" w:color="auto"/>
                            <w:bottom w:val="none" w:sz="0" w:space="0" w:color="auto"/>
                            <w:right w:val="none" w:sz="0" w:space="0" w:color="auto"/>
                          </w:divBdr>
                          <w:divsChild>
                            <w:div w:id="1776972010">
                              <w:marLeft w:val="0"/>
                              <w:marRight w:val="0"/>
                              <w:marTop w:val="0"/>
                              <w:marBottom w:val="0"/>
                              <w:divBdr>
                                <w:top w:val="none" w:sz="0" w:space="0" w:color="auto"/>
                                <w:left w:val="none" w:sz="0" w:space="0" w:color="auto"/>
                                <w:bottom w:val="none" w:sz="0" w:space="0" w:color="auto"/>
                                <w:right w:val="none" w:sz="0" w:space="0" w:color="auto"/>
                              </w:divBdr>
                              <w:divsChild>
                                <w:div w:id="14362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0667">
                          <w:marLeft w:val="0"/>
                          <w:marRight w:val="0"/>
                          <w:marTop w:val="0"/>
                          <w:marBottom w:val="0"/>
                          <w:divBdr>
                            <w:top w:val="none" w:sz="0" w:space="0" w:color="auto"/>
                            <w:left w:val="none" w:sz="0" w:space="0" w:color="auto"/>
                            <w:bottom w:val="none" w:sz="0" w:space="0" w:color="auto"/>
                            <w:right w:val="none" w:sz="0" w:space="0" w:color="auto"/>
                          </w:divBdr>
                          <w:divsChild>
                            <w:div w:id="1980063927">
                              <w:marLeft w:val="0"/>
                              <w:marRight w:val="0"/>
                              <w:marTop w:val="0"/>
                              <w:marBottom w:val="0"/>
                              <w:divBdr>
                                <w:top w:val="none" w:sz="0" w:space="0" w:color="auto"/>
                                <w:left w:val="none" w:sz="0" w:space="0" w:color="auto"/>
                                <w:bottom w:val="none" w:sz="0" w:space="0" w:color="auto"/>
                                <w:right w:val="none" w:sz="0" w:space="0" w:color="auto"/>
                              </w:divBdr>
                            </w:div>
                            <w:div w:id="1701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353292">
      <w:bodyDiv w:val="1"/>
      <w:marLeft w:val="0"/>
      <w:marRight w:val="0"/>
      <w:marTop w:val="0"/>
      <w:marBottom w:val="0"/>
      <w:divBdr>
        <w:top w:val="none" w:sz="0" w:space="0" w:color="auto"/>
        <w:left w:val="none" w:sz="0" w:space="0" w:color="auto"/>
        <w:bottom w:val="none" w:sz="0" w:space="0" w:color="auto"/>
        <w:right w:val="none" w:sz="0" w:space="0" w:color="auto"/>
      </w:divBdr>
    </w:div>
    <w:div w:id="2048602179">
      <w:bodyDiv w:val="1"/>
      <w:marLeft w:val="0"/>
      <w:marRight w:val="0"/>
      <w:marTop w:val="0"/>
      <w:marBottom w:val="0"/>
      <w:divBdr>
        <w:top w:val="none" w:sz="0" w:space="0" w:color="auto"/>
        <w:left w:val="none" w:sz="0" w:space="0" w:color="auto"/>
        <w:bottom w:val="none" w:sz="0" w:space="0" w:color="auto"/>
        <w:right w:val="none" w:sz="0" w:space="0" w:color="auto"/>
      </w:divBdr>
      <w:divsChild>
        <w:div w:id="596057977">
          <w:marLeft w:val="0"/>
          <w:marRight w:val="0"/>
          <w:marTop w:val="0"/>
          <w:marBottom w:val="0"/>
          <w:divBdr>
            <w:top w:val="none" w:sz="0" w:space="0" w:color="auto"/>
            <w:left w:val="none" w:sz="0" w:space="0" w:color="auto"/>
            <w:bottom w:val="none" w:sz="0" w:space="0" w:color="auto"/>
            <w:right w:val="none" w:sz="0" w:space="0" w:color="auto"/>
          </w:divBdr>
          <w:divsChild>
            <w:div w:id="1727987786">
              <w:marLeft w:val="0"/>
              <w:marRight w:val="0"/>
              <w:marTop w:val="0"/>
              <w:marBottom w:val="0"/>
              <w:divBdr>
                <w:top w:val="none" w:sz="0" w:space="0" w:color="auto"/>
                <w:left w:val="none" w:sz="0" w:space="0" w:color="auto"/>
                <w:bottom w:val="none" w:sz="0" w:space="0" w:color="auto"/>
                <w:right w:val="none" w:sz="0" w:space="0" w:color="auto"/>
              </w:divBdr>
              <w:divsChild>
                <w:div w:id="1324506568">
                  <w:marLeft w:val="-140"/>
                  <w:marRight w:val="-140"/>
                  <w:marTop w:val="0"/>
                  <w:marBottom w:val="0"/>
                  <w:divBdr>
                    <w:top w:val="none" w:sz="0" w:space="0" w:color="auto"/>
                    <w:left w:val="none" w:sz="0" w:space="0" w:color="auto"/>
                    <w:bottom w:val="none" w:sz="0" w:space="0" w:color="auto"/>
                    <w:right w:val="none" w:sz="0" w:space="0" w:color="auto"/>
                  </w:divBdr>
                  <w:divsChild>
                    <w:div w:id="711611917">
                      <w:marLeft w:val="0"/>
                      <w:marRight w:val="0"/>
                      <w:marTop w:val="0"/>
                      <w:marBottom w:val="0"/>
                      <w:divBdr>
                        <w:top w:val="none" w:sz="0" w:space="0" w:color="auto"/>
                        <w:left w:val="none" w:sz="0" w:space="0" w:color="auto"/>
                        <w:bottom w:val="none" w:sz="0" w:space="0" w:color="auto"/>
                        <w:right w:val="none" w:sz="0" w:space="0" w:color="auto"/>
                      </w:divBdr>
                      <w:divsChild>
                        <w:div w:id="495537235">
                          <w:marLeft w:val="0"/>
                          <w:marRight w:val="0"/>
                          <w:marTop w:val="0"/>
                          <w:marBottom w:val="0"/>
                          <w:divBdr>
                            <w:top w:val="none" w:sz="0" w:space="0" w:color="auto"/>
                            <w:left w:val="none" w:sz="0" w:space="0" w:color="auto"/>
                            <w:bottom w:val="none" w:sz="0" w:space="0" w:color="auto"/>
                            <w:right w:val="none" w:sz="0" w:space="0" w:color="auto"/>
                          </w:divBdr>
                          <w:divsChild>
                            <w:div w:id="1006445624">
                              <w:marLeft w:val="0"/>
                              <w:marRight w:val="0"/>
                              <w:marTop w:val="0"/>
                              <w:marBottom w:val="0"/>
                              <w:divBdr>
                                <w:top w:val="none" w:sz="0" w:space="0" w:color="auto"/>
                                <w:left w:val="none" w:sz="0" w:space="0" w:color="auto"/>
                                <w:bottom w:val="none" w:sz="0" w:space="0" w:color="auto"/>
                                <w:right w:val="none" w:sz="0" w:space="0" w:color="auto"/>
                              </w:divBdr>
                            </w:div>
                            <w:div w:id="20657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3994">
          <w:marLeft w:val="0"/>
          <w:marRight w:val="0"/>
          <w:marTop w:val="0"/>
          <w:marBottom w:val="0"/>
          <w:divBdr>
            <w:top w:val="none" w:sz="0" w:space="0" w:color="auto"/>
            <w:left w:val="none" w:sz="0" w:space="0" w:color="auto"/>
            <w:bottom w:val="none" w:sz="0" w:space="0" w:color="auto"/>
            <w:right w:val="none" w:sz="0" w:space="0" w:color="auto"/>
          </w:divBdr>
          <w:divsChild>
            <w:div w:id="491264202">
              <w:marLeft w:val="0"/>
              <w:marRight w:val="0"/>
              <w:marTop w:val="0"/>
              <w:marBottom w:val="0"/>
              <w:divBdr>
                <w:top w:val="none" w:sz="0" w:space="0" w:color="auto"/>
                <w:left w:val="none" w:sz="0" w:space="0" w:color="auto"/>
                <w:bottom w:val="none" w:sz="0" w:space="0" w:color="auto"/>
                <w:right w:val="none" w:sz="0" w:space="0" w:color="auto"/>
              </w:divBdr>
              <w:divsChild>
                <w:div w:id="524758453">
                  <w:marLeft w:val="-140"/>
                  <w:marRight w:val="-140"/>
                  <w:marTop w:val="0"/>
                  <w:marBottom w:val="0"/>
                  <w:divBdr>
                    <w:top w:val="none" w:sz="0" w:space="0" w:color="auto"/>
                    <w:left w:val="none" w:sz="0" w:space="0" w:color="auto"/>
                    <w:bottom w:val="none" w:sz="0" w:space="0" w:color="auto"/>
                    <w:right w:val="none" w:sz="0" w:space="0" w:color="auto"/>
                  </w:divBdr>
                  <w:divsChild>
                    <w:div w:id="255863921">
                      <w:marLeft w:val="0"/>
                      <w:marRight w:val="0"/>
                      <w:marTop w:val="0"/>
                      <w:marBottom w:val="0"/>
                      <w:divBdr>
                        <w:top w:val="none" w:sz="0" w:space="0" w:color="auto"/>
                        <w:left w:val="none" w:sz="0" w:space="0" w:color="auto"/>
                        <w:bottom w:val="none" w:sz="0" w:space="0" w:color="auto"/>
                        <w:right w:val="none" w:sz="0" w:space="0" w:color="auto"/>
                      </w:divBdr>
                      <w:divsChild>
                        <w:div w:id="1078208141">
                          <w:marLeft w:val="0"/>
                          <w:marRight w:val="0"/>
                          <w:marTop w:val="0"/>
                          <w:marBottom w:val="0"/>
                          <w:divBdr>
                            <w:top w:val="none" w:sz="0" w:space="0" w:color="auto"/>
                            <w:left w:val="none" w:sz="0" w:space="0" w:color="auto"/>
                            <w:bottom w:val="none" w:sz="0" w:space="0" w:color="auto"/>
                            <w:right w:val="none" w:sz="0" w:space="0" w:color="auto"/>
                          </w:divBdr>
                          <w:divsChild>
                            <w:div w:id="1949000019">
                              <w:marLeft w:val="0"/>
                              <w:marRight w:val="0"/>
                              <w:marTop w:val="0"/>
                              <w:marBottom w:val="281"/>
                              <w:divBdr>
                                <w:top w:val="none" w:sz="0" w:space="0" w:color="auto"/>
                                <w:left w:val="none" w:sz="0" w:space="0" w:color="auto"/>
                                <w:bottom w:val="none" w:sz="0" w:space="0" w:color="auto"/>
                                <w:right w:val="none" w:sz="0" w:space="0" w:color="auto"/>
                              </w:divBdr>
                              <w:divsChild>
                                <w:div w:id="7963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4905">
                      <w:marLeft w:val="0"/>
                      <w:marRight w:val="0"/>
                      <w:marTop w:val="0"/>
                      <w:marBottom w:val="0"/>
                      <w:divBdr>
                        <w:top w:val="none" w:sz="0" w:space="0" w:color="auto"/>
                        <w:left w:val="none" w:sz="0" w:space="0" w:color="auto"/>
                        <w:bottom w:val="none" w:sz="0" w:space="0" w:color="auto"/>
                        <w:right w:val="none" w:sz="0" w:space="0" w:color="auto"/>
                      </w:divBdr>
                      <w:divsChild>
                        <w:div w:id="1628776312">
                          <w:marLeft w:val="0"/>
                          <w:marRight w:val="0"/>
                          <w:marTop w:val="0"/>
                          <w:marBottom w:val="0"/>
                          <w:divBdr>
                            <w:top w:val="none" w:sz="0" w:space="0" w:color="auto"/>
                            <w:left w:val="none" w:sz="0" w:space="0" w:color="auto"/>
                            <w:bottom w:val="none" w:sz="0" w:space="0" w:color="auto"/>
                            <w:right w:val="none" w:sz="0" w:space="0" w:color="auto"/>
                          </w:divBdr>
                          <w:divsChild>
                            <w:div w:id="1588226595">
                              <w:marLeft w:val="0"/>
                              <w:marRight w:val="0"/>
                              <w:marTop w:val="0"/>
                              <w:marBottom w:val="281"/>
                              <w:divBdr>
                                <w:top w:val="none" w:sz="0" w:space="0" w:color="auto"/>
                                <w:left w:val="none" w:sz="0" w:space="0" w:color="auto"/>
                                <w:bottom w:val="none" w:sz="0" w:space="0" w:color="auto"/>
                                <w:right w:val="none" w:sz="0" w:space="0" w:color="auto"/>
                              </w:divBdr>
                              <w:divsChild>
                                <w:div w:id="1412580029">
                                  <w:marLeft w:val="0"/>
                                  <w:marRight w:val="0"/>
                                  <w:marTop w:val="0"/>
                                  <w:marBottom w:val="0"/>
                                  <w:divBdr>
                                    <w:top w:val="none" w:sz="0" w:space="0" w:color="auto"/>
                                    <w:left w:val="none" w:sz="0" w:space="0" w:color="auto"/>
                                    <w:bottom w:val="none" w:sz="0" w:space="0" w:color="auto"/>
                                    <w:right w:val="none" w:sz="0" w:space="0" w:color="auto"/>
                                  </w:divBdr>
                                  <w:divsChild>
                                    <w:div w:id="20075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144921">
      <w:bodyDiv w:val="1"/>
      <w:marLeft w:val="0"/>
      <w:marRight w:val="0"/>
      <w:marTop w:val="0"/>
      <w:marBottom w:val="0"/>
      <w:divBdr>
        <w:top w:val="none" w:sz="0" w:space="0" w:color="auto"/>
        <w:left w:val="none" w:sz="0" w:space="0" w:color="auto"/>
        <w:bottom w:val="none" w:sz="0" w:space="0" w:color="auto"/>
        <w:right w:val="none" w:sz="0" w:space="0" w:color="auto"/>
      </w:divBdr>
      <w:divsChild>
        <w:div w:id="1635453061">
          <w:marLeft w:val="0"/>
          <w:marRight w:val="0"/>
          <w:marTop w:val="0"/>
          <w:marBottom w:val="0"/>
          <w:divBdr>
            <w:top w:val="none" w:sz="0" w:space="0" w:color="auto"/>
            <w:left w:val="none" w:sz="0" w:space="0" w:color="auto"/>
            <w:bottom w:val="none" w:sz="0" w:space="0" w:color="auto"/>
            <w:right w:val="none" w:sz="0" w:space="0" w:color="auto"/>
          </w:divBdr>
        </w:div>
        <w:div w:id="1152524123">
          <w:marLeft w:val="0"/>
          <w:marRight w:val="0"/>
          <w:marTop w:val="0"/>
          <w:marBottom w:val="0"/>
          <w:divBdr>
            <w:top w:val="none" w:sz="0" w:space="0" w:color="auto"/>
            <w:left w:val="none" w:sz="0" w:space="0" w:color="auto"/>
            <w:bottom w:val="none" w:sz="0" w:space="0" w:color="auto"/>
            <w:right w:val="none" w:sz="0" w:space="0" w:color="auto"/>
          </w:divBdr>
          <w:divsChild>
            <w:div w:id="610166039">
              <w:marLeft w:val="0"/>
              <w:marRight w:val="0"/>
              <w:marTop w:val="0"/>
              <w:marBottom w:val="0"/>
              <w:divBdr>
                <w:top w:val="none" w:sz="0" w:space="0" w:color="auto"/>
                <w:left w:val="none" w:sz="0" w:space="0" w:color="auto"/>
                <w:bottom w:val="none" w:sz="0" w:space="0" w:color="auto"/>
                <w:right w:val="none" w:sz="0" w:space="0" w:color="auto"/>
              </w:divBdr>
              <w:divsChild>
                <w:div w:id="1977293422">
                  <w:marLeft w:val="-225"/>
                  <w:marRight w:val="-225"/>
                  <w:marTop w:val="0"/>
                  <w:marBottom w:val="0"/>
                  <w:divBdr>
                    <w:top w:val="none" w:sz="0" w:space="0" w:color="auto"/>
                    <w:left w:val="none" w:sz="0" w:space="0" w:color="auto"/>
                    <w:bottom w:val="none" w:sz="0" w:space="0" w:color="auto"/>
                    <w:right w:val="none" w:sz="0" w:space="0" w:color="auto"/>
                  </w:divBdr>
                  <w:divsChild>
                    <w:div w:id="269051047">
                      <w:marLeft w:val="0"/>
                      <w:marRight w:val="0"/>
                      <w:marTop w:val="0"/>
                      <w:marBottom w:val="0"/>
                      <w:divBdr>
                        <w:top w:val="none" w:sz="0" w:space="0" w:color="auto"/>
                        <w:left w:val="none" w:sz="0" w:space="0" w:color="auto"/>
                        <w:bottom w:val="none" w:sz="0" w:space="0" w:color="auto"/>
                        <w:right w:val="none" w:sz="0" w:space="0" w:color="auto"/>
                      </w:divBdr>
                      <w:divsChild>
                        <w:div w:id="1966736845">
                          <w:marLeft w:val="0"/>
                          <w:marRight w:val="0"/>
                          <w:marTop w:val="0"/>
                          <w:marBottom w:val="0"/>
                          <w:divBdr>
                            <w:top w:val="none" w:sz="0" w:space="0" w:color="auto"/>
                            <w:left w:val="none" w:sz="0" w:space="0" w:color="auto"/>
                            <w:bottom w:val="none" w:sz="0" w:space="0" w:color="auto"/>
                            <w:right w:val="none" w:sz="0" w:space="0" w:color="auto"/>
                          </w:divBdr>
                          <w:divsChild>
                            <w:div w:id="1619875275">
                              <w:marLeft w:val="0"/>
                              <w:marRight w:val="0"/>
                              <w:marTop w:val="0"/>
                              <w:marBottom w:val="0"/>
                              <w:divBdr>
                                <w:top w:val="none" w:sz="0" w:space="0" w:color="auto"/>
                                <w:left w:val="none" w:sz="0" w:space="0" w:color="auto"/>
                                <w:bottom w:val="none" w:sz="0" w:space="0" w:color="auto"/>
                                <w:right w:val="none" w:sz="0" w:space="0" w:color="auto"/>
                              </w:divBdr>
                              <w:divsChild>
                                <w:div w:id="107314010">
                                  <w:marLeft w:val="0"/>
                                  <w:marRight w:val="0"/>
                                  <w:marTop w:val="0"/>
                                  <w:marBottom w:val="0"/>
                                  <w:divBdr>
                                    <w:top w:val="none" w:sz="0" w:space="0" w:color="auto"/>
                                    <w:left w:val="none" w:sz="0" w:space="0" w:color="auto"/>
                                    <w:bottom w:val="none" w:sz="0" w:space="0" w:color="auto"/>
                                    <w:right w:val="none" w:sz="0" w:space="0" w:color="auto"/>
                                  </w:divBdr>
                                  <w:divsChild>
                                    <w:div w:id="1933971037">
                                      <w:marLeft w:val="0"/>
                                      <w:marRight w:val="0"/>
                                      <w:marTop w:val="0"/>
                                      <w:marBottom w:val="0"/>
                                      <w:divBdr>
                                        <w:top w:val="none" w:sz="0" w:space="0" w:color="auto"/>
                                        <w:left w:val="none" w:sz="0" w:space="0" w:color="auto"/>
                                        <w:bottom w:val="none" w:sz="0" w:space="0" w:color="auto"/>
                                        <w:right w:val="none" w:sz="0" w:space="0" w:color="auto"/>
                                      </w:divBdr>
                                      <w:divsChild>
                                        <w:div w:id="1429500432">
                                          <w:marLeft w:val="0"/>
                                          <w:marRight w:val="0"/>
                                          <w:marTop w:val="0"/>
                                          <w:marBottom w:val="0"/>
                                          <w:divBdr>
                                            <w:top w:val="none" w:sz="0" w:space="0" w:color="auto"/>
                                            <w:left w:val="none" w:sz="0" w:space="0" w:color="auto"/>
                                            <w:bottom w:val="none" w:sz="0" w:space="0" w:color="auto"/>
                                            <w:right w:val="none" w:sz="0" w:space="0" w:color="auto"/>
                                          </w:divBdr>
                                          <w:divsChild>
                                            <w:div w:id="1462386594">
                                              <w:marLeft w:val="0"/>
                                              <w:marRight w:val="0"/>
                                              <w:marTop w:val="0"/>
                                              <w:marBottom w:val="0"/>
                                              <w:divBdr>
                                                <w:top w:val="none" w:sz="0" w:space="0" w:color="auto"/>
                                                <w:left w:val="none" w:sz="0" w:space="0" w:color="auto"/>
                                                <w:bottom w:val="none" w:sz="0" w:space="0" w:color="auto"/>
                                                <w:right w:val="none" w:sz="0" w:space="0" w:color="auto"/>
                                              </w:divBdr>
                                              <w:divsChild>
                                                <w:div w:id="386954657">
                                                  <w:marLeft w:val="0"/>
                                                  <w:marRight w:val="0"/>
                                                  <w:marTop w:val="0"/>
                                                  <w:marBottom w:val="0"/>
                                                  <w:divBdr>
                                                    <w:top w:val="none" w:sz="0" w:space="0" w:color="auto"/>
                                                    <w:left w:val="none" w:sz="0" w:space="0" w:color="auto"/>
                                                    <w:bottom w:val="none" w:sz="0" w:space="0" w:color="auto"/>
                                                    <w:right w:val="none" w:sz="0" w:space="0" w:color="auto"/>
                                                  </w:divBdr>
                                                  <w:divsChild>
                                                    <w:div w:id="1664240222">
                                                      <w:marLeft w:val="-225"/>
                                                      <w:marRight w:val="-225"/>
                                                      <w:marTop w:val="0"/>
                                                      <w:marBottom w:val="0"/>
                                                      <w:divBdr>
                                                        <w:top w:val="none" w:sz="0" w:space="0" w:color="auto"/>
                                                        <w:left w:val="none" w:sz="0" w:space="0" w:color="auto"/>
                                                        <w:bottom w:val="none" w:sz="0" w:space="0" w:color="auto"/>
                                                        <w:right w:val="none" w:sz="0" w:space="0" w:color="auto"/>
                                                      </w:divBdr>
                                                      <w:divsChild>
                                                        <w:div w:id="784276067">
                                                          <w:marLeft w:val="0"/>
                                                          <w:marRight w:val="0"/>
                                                          <w:marTop w:val="0"/>
                                                          <w:marBottom w:val="0"/>
                                                          <w:divBdr>
                                                            <w:top w:val="none" w:sz="0" w:space="0" w:color="auto"/>
                                                            <w:left w:val="none" w:sz="0" w:space="0" w:color="auto"/>
                                                            <w:bottom w:val="none" w:sz="0" w:space="0" w:color="auto"/>
                                                            <w:right w:val="none" w:sz="0" w:space="0" w:color="auto"/>
                                                          </w:divBdr>
                                                          <w:divsChild>
                                                            <w:div w:id="425807982">
                                                              <w:marLeft w:val="0"/>
                                                              <w:marRight w:val="0"/>
                                                              <w:marTop w:val="0"/>
                                                              <w:marBottom w:val="0"/>
                                                              <w:divBdr>
                                                                <w:top w:val="none" w:sz="0" w:space="0" w:color="auto"/>
                                                                <w:left w:val="none" w:sz="0" w:space="0" w:color="auto"/>
                                                                <w:bottom w:val="none" w:sz="0" w:space="0" w:color="auto"/>
                                                                <w:right w:val="none" w:sz="0" w:space="0" w:color="auto"/>
                                                              </w:divBdr>
                                                              <w:divsChild>
                                                                <w:div w:id="1547718879">
                                                                  <w:marLeft w:val="0"/>
                                                                  <w:marRight w:val="0"/>
                                                                  <w:marTop w:val="0"/>
                                                                  <w:marBottom w:val="0"/>
                                                                  <w:divBdr>
                                                                    <w:top w:val="none" w:sz="0" w:space="0" w:color="auto"/>
                                                                    <w:left w:val="none" w:sz="0" w:space="0" w:color="auto"/>
                                                                    <w:bottom w:val="none" w:sz="0" w:space="0" w:color="auto"/>
                                                                    <w:right w:val="none" w:sz="0" w:space="0" w:color="auto"/>
                                                                  </w:divBdr>
                                                                  <w:divsChild>
                                                                    <w:div w:id="1686590726">
                                                                      <w:marLeft w:val="0"/>
                                                                      <w:marRight w:val="0"/>
                                                                      <w:marTop w:val="0"/>
                                                                      <w:marBottom w:val="0"/>
                                                                      <w:divBdr>
                                                                        <w:top w:val="none" w:sz="0" w:space="0" w:color="auto"/>
                                                                        <w:left w:val="none" w:sz="0" w:space="0" w:color="auto"/>
                                                                        <w:bottom w:val="none" w:sz="0" w:space="0" w:color="auto"/>
                                                                        <w:right w:val="none" w:sz="0" w:space="0" w:color="auto"/>
                                                                      </w:divBdr>
                                                                      <w:divsChild>
                                                                        <w:div w:id="801003092">
                                                                          <w:marLeft w:val="0"/>
                                                                          <w:marRight w:val="0"/>
                                                                          <w:marTop w:val="0"/>
                                                                          <w:marBottom w:val="0"/>
                                                                          <w:divBdr>
                                                                            <w:top w:val="none" w:sz="0" w:space="0" w:color="auto"/>
                                                                            <w:left w:val="none" w:sz="0" w:space="0" w:color="auto"/>
                                                                            <w:bottom w:val="none" w:sz="0" w:space="0" w:color="auto"/>
                                                                            <w:right w:val="none" w:sz="0" w:space="0" w:color="auto"/>
                                                                          </w:divBdr>
                                                                          <w:divsChild>
                                                                            <w:div w:id="1679120635">
                                                                              <w:marLeft w:val="0"/>
                                                                              <w:marRight w:val="0"/>
                                                                              <w:marTop w:val="0"/>
                                                                              <w:marBottom w:val="0"/>
                                                                              <w:divBdr>
                                                                                <w:top w:val="none" w:sz="0" w:space="0" w:color="auto"/>
                                                                                <w:left w:val="none" w:sz="0" w:space="0" w:color="auto"/>
                                                                                <w:bottom w:val="none" w:sz="0" w:space="0" w:color="auto"/>
                                                                                <w:right w:val="none" w:sz="0" w:space="0" w:color="auto"/>
                                                                              </w:divBdr>
                                                                              <w:divsChild>
                                                                                <w:div w:id="1680425661">
                                                                                  <w:marLeft w:val="0"/>
                                                                                  <w:marRight w:val="225"/>
                                                                                  <w:marTop w:val="0"/>
                                                                                  <w:marBottom w:val="0"/>
                                                                                  <w:divBdr>
                                                                                    <w:top w:val="none" w:sz="0" w:space="0" w:color="auto"/>
                                                                                    <w:left w:val="none" w:sz="0" w:space="0" w:color="auto"/>
                                                                                    <w:bottom w:val="none" w:sz="0" w:space="0" w:color="auto"/>
                                                                                    <w:right w:val="none" w:sz="0" w:space="0" w:color="auto"/>
                                                                                  </w:divBdr>
                                                                                </w:div>
                                                                                <w:div w:id="1098985214">
                                                                                  <w:marLeft w:val="0"/>
                                                                                  <w:marRight w:val="0"/>
                                                                                  <w:marTop w:val="0"/>
                                                                                  <w:marBottom w:val="0"/>
                                                                                  <w:divBdr>
                                                                                    <w:top w:val="none" w:sz="0" w:space="0" w:color="auto"/>
                                                                                    <w:left w:val="none" w:sz="0" w:space="0" w:color="auto"/>
                                                                                    <w:bottom w:val="none" w:sz="0" w:space="0" w:color="auto"/>
                                                                                    <w:right w:val="none" w:sz="0" w:space="0" w:color="auto"/>
                                                                                  </w:divBdr>
                                                                                  <w:divsChild>
                                                                                    <w:div w:id="843519593">
                                                                                      <w:marLeft w:val="0"/>
                                                                                      <w:marRight w:val="0"/>
                                                                                      <w:marTop w:val="0"/>
                                                                                      <w:marBottom w:val="0"/>
                                                                                      <w:divBdr>
                                                                                        <w:top w:val="none" w:sz="0" w:space="0" w:color="auto"/>
                                                                                        <w:left w:val="none" w:sz="0" w:space="0" w:color="auto"/>
                                                                                        <w:bottom w:val="none" w:sz="0" w:space="0" w:color="auto"/>
                                                                                        <w:right w:val="none" w:sz="0" w:space="0" w:color="auto"/>
                                                                                      </w:divBdr>
                                                                                      <w:divsChild>
                                                                                        <w:div w:id="18832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607171">
                  <w:marLeft w:val="0"/>
                  <w:marRight w:val="0"/>
                  <w:marTop w:val="0"/>
                  <w:marBottom w:val="0"/>
                  <w:divBdr>
                    <w:top w:val="none" w:sz="0" w:space="0" w:color="auto"/>
                    <w:left w:val="none" w:sz="0" w:space="0" w:color="auto"/>
                    <w:bottom w:val="none" w:sz="0" w:space="0" w:color="auto"/>
                    <w:right w:val="none" w:sz="0" w:space="0" w:color="auto"/>
                  </w:divBdr>
                  <w:divsChild>
                    <w:div w:id="1213153136">
                      <w:marLeft w:val="0"/>
                      <w:marRight w:val="0"/>
                      <w:marTop w:val="0"/>
                      <w:marBottom w:val="0"/>
                      <w:divBdr>
                        <w:top w:val="none" w:sz="0" w:space="0" w:color="auto"/>
                        <w:left w:val="none" w:sz="0" w:space="0" w:color="auto"/>
                        <w:bottom w:val="none" w:sz="0" w:space="0" w:color="auto"/>
                        <w:right w:val="none" w:sz="0" w:space="0" w:color="auto"/>
                      </w:divBdr>
                      <w:divsChild>
                        <w:div w:id="900562124">
                          <w:marLeft w:val="-225"/>
                          <w:marRight w:val="-225"/>
                          <w:marTop w:val="0"/>
                          <w:marBottom w:val="0"/>
                          <w:divBdr>
                            <w:top w:val="none" w:sz="0" w:space="0" w:color="auto"/>
                            <w:left w:val="none" w:sz="0" w:space="0" w:color="auto"/>
                            <w:bottom w:val="none" w:sz="0" w:space="0" w:color="auto"/>
                            <w:right w:val="none" w:sz="0" w:space="0" w:color="auto"/>
                          </w:divBdr>
                          <w:divsChild>
                            <w:div w:id="479738158">
                              <w:marLeft w:val="0"/>
                              <w:marRight w:val="0"/>
                              <w:marTop w:val="0"/>
                              <w:marBottom w:val="0"/>
                              <w:divBdr>
                                <w:top w:val="none" w:sz="0" w:space="0" w:color="auto"/>
                                <w:left w:val="none" w:sz="0" w:space="0" w:color="auto"/>
                                <w:bottom w:val="none" w:sz="0" w:space="0" w:color="auto"/>
                                <w:right w:val="none" w:sz="0" w:space="0" w:color="auto"/>
                              </w:divBdr>
                              <w:divsChild>
                                <w:div w:id="1339768829">
                                  <w:marLeft w:val="0"/>
                                  <w:marRight w:val="0"/>
                                  <w:marTop w:val="0"/>
                                  <w:marBottom w:val="0"/>
                                  <w:divBdr>
                                    <w:top w:val="none" w:sz="0" w:space="0" w:color="auto"/>
                                    <w:left w:val="none" w:sz="0" w:space="0" w:color="auto"/>
                                    <w:bottom w:val="none" w:sz="0" w:space="0" w:color="auto"/>
                                    <w:right w:val="none" w:sz="0" w:space="0" w:color="auto"/>
                                  </w:divBdr>
                                  <w:divsChild>
                                    <w:div w:id="1905291971">
                                      <w:marLeft w:val="0"/>
                                      <w:marRight w:val="0"/>
                                      <w:marTop w:val="0"/>
                                      <w:marBottom w:val="0"/>
                                      <w:divBdr>
                                        <w:top w:val="none" w:sz="0" w:space="0" w:color="auto"/>
                                        <w:left w:val="none" w:sz="0" w:space="0" w:color="auto"/>
                                        <w:bottom w:val="none" w:sz="0" w:space="0" w:color="auto"/>
                                        <w:right w:val="none" w:sz="0" w:space="0" w:color="auto"/>
                                      </w:divBdr>
                                      <w:divsChild>
                                        <w:div w:id="15468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99920">
                                  <w:marLeft w:val="0"/>
                                  <w:marRight w:val="0"/>
                                  <w:marTop w:val="0"/>
                                  <w:marBottom w:val="0"/>
                                  <w:divBdr>
                                    <w:top w:val="none" w:sz="0" w:space="0" w:color="auto"/>
                                    <w:left w:val="none" w:sz="0" w:space="0" w:color="auto"/>
                                    <w:bottom w:val="none" w:sz="0" w:space="0" w:color="auto"/>
                                    <w:right w:val="none" w:sz="0" w:space="0" w:color="auto"/>
                                  </w:divBdr>
                                  <w:divsChild>
                                    <w:div w:id="1778864064">
                                      <w:marLeft w:val="0"/>
                                      <w:marRight w:val="0"/>
                                      <w:marTop w:val="0"/>
                                      <w:marBottom w:val="0"/>
                                      <w:divBdr>
                                        <w:top w:val="none" w:sz="0" w:space="0" w:color="auto"/>
                                        <w:left w:val="none" w:sz="0" w:space="0" w:color="auto"/>
                                        <w:bottom w:val="none" w:sz="0" w:space="0" w:color="auto"/>
                                        <w:right w:val="none" w:sz="0" w:space="0" w:color="auto"/>
                                      </w:divBdr>
                                    </w:div>
                                    <w:div w:id="1517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62790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13">
          <w:marLeft w:val="0"/>
          <w:marRight w:val="0"/>
          <w:marTop w:val="0"/>
          <w:marBottom w:val="0"/>
          <w:divBdr>
            <w:top w:val="none" w:sz="0" w:space="0" w:color="auto"/>
            <w:left w:val="none" w:sz="0" w:space="0" w:color="auto"/>
            <w:bottom w:val="none" w:sz="0" w:space="0" w:color="auto"/>
            <w:right w:val="none" w:sz="0" w:space="0" w:color="auto"/>
          </w:divBdr>
          <w:divsChild>
            <w:div w:id="1856533440">
              <w:marLeft w:val="-140"/>
              <w:marRight w:val="-140"/>
              <w:marTop w:val="0"/>
              <w:marBottom w:val="0"/>
              <w:divBdr>
                <w:top w:val="none" w:sz="0" w:space="0" w:color="auto"/>
                <w:left w:val="none" w:sz="0" w:space="0" w:color="auto"/>
                <w:bottom w:val="none" w:sz="0" w:space="0" w:color="auto"/>
                <w:right w:val="none" w:sz="0" w:space="0" w:color="auto"/>
              </w:divBdr>
              <w:divsChild>
                <w:div w:id="180441780">
                  <w:marLeft w:val="0"/>
                  <w:marRight w:val="0"/>
                  <w:marTop w:val="0"/>
                  <w:marBottom w:val="0"/>
                  <w:divBdr>
                    <w:top w:val="none" w:sz="0" w:space="0" w:color="auto"/>
                    <w:left w:val="none" w:sz="0" w:space="0" w:color="auto"/>
                    <w:bottom w:val="none" w:sz="0" w:space="0" w:color="auto"/>
                    <w:right w:val="none" w:sz="0" w:space="0" w:color="auto"/>
                  </w:divBdr>
                  <w:divsChild>
                    <w:div w:id="1587692415">
                      <w:marLeft w:val="0"/>
                      <w:marRight w:val="0"/>
                      <w:marTop w:val="0"/>
                      <w:marBottom w:val="0"/>
                      <w:divBdr>
                        <w:top w:val="none" w:sz="0" w:space="0" w:color="auto"/>
                        <w:left w:val="none" w:sz="0" w:space="0" w:color="auto"/>
                        <w:bottom w:val="none" w:sz="0" w:space="0" w:color="auto"/>
                        <w:right w:val="none" w:sz="0" w:space="0" w:color="auto"/>
                      </w:divBdr>
                      <w:divsChild>
                        <w:div w:id="842431716">
                          <w:marLeft w:val="0"/>
                          <w:marRight w:val="0"/>
                          <w:marTop w:val="0"/>
                          <w:marBottom w:val="0"/>
                          <w:divBdr>
                            <w:top w:val="none" w:sz="0" w:space="0" w:color="auto"/>
                            <w:left w:val="none" w:sz="0" w:space="0" w:color="auto"/>
                            <w:bottom w:val="none" w:sz="0" w:space="0" w:color="auto"/>
                            <w:right w:val="none" w:sz="0" w:space="0" w:color="auto"/>
                          </w:divBdr>
                          <w:divsChild>
                            <w:div w:id="1724910584">
                              <w:marLeft w:val="0"/>
                              <w:marRight w:val="0"/>
                              <w:marTop w:val="0"/>
                              <w:marBottom w:val="0"/>
                              <w:divBdr>
                                <w:top w:val="none" w:sz="0" w:space="0" w:color="auto"/>
                                <w:left w:val="none" w:sz="0" w:space="0" w:color="auto"/>
                                <w:bottom w:val="none" w:sz="0" w:space="0" w:color="auto"/>
                                <w:right w:val="none" w:sz="0" w:space="0" w:color="auto"/>
                              </w:divBdr>
                              <w:divsChild>
                                <w:div w:id="1217274418">
                                  <w:marLeft w:val="0"/>
                                  <w:marRight w:val="0"/>
                                  <w:marTop w:val="0"/>
                                  <w:marBottom w:val="0"/>
                                  <w:divBdr>
                                    <w:top w:val="none" w:sz="0" w:space="0" w:color="auto"/>
                                    <w:left w:val="none" w:sz="0" w:space="0" w:color="auto"/>
                                    <w:bottom w:val="none" w:sz="0" w:space="0" w:color="auto"/>
                                    <w:right w:val="none" w:sz="0" w:space="0" w:color="auto"/>
                                  </w:divBdr>
                                  <w:divsChild>
                                    <w:div w:id="1326739786">
                                      <w:marLeft w:val="0"/>
                                      <w:marRight w:val="0"/>
                                      <w:marTop w:val="0"/>
                                      <w:marBottom w:val="0"/>
                                      <w:divBdr>
                                        <w:top w:val="none" w:sz="0" w:space="0" w:color="auto"/>
                                        <w:left w:val="none" w:sz="0" w:space="0" w:color="auto"/>
                                        <w:bottom w:val="none" w:sz="0" w:space="0" w:color="auto"/>
                                        <w:right w:val="none" w:sz="0" w:space="0" w:color="auto"/>
                                      </w:divBdr>
                                      <w:divsChild>
                                        <w:div w:id="64770092">
                                          <w:marLeft w:val="0"/>
                                          <w:marRight w:val="0"/>
                                          <w:marTop w:val="0"/>
                                          <w:marBottom w:val="0"/>
                                          <w:divBdr>
                                            <w:top w:val="none" w:sz="0" w:space="0" w:color="auto"/>
                                            <w:left w:val="none" w:sz="0" w:space="0" w:color="auto"/>
                                            <w:bottom w:val="none" w:sz="0" w:space="0" w:color="auto"/>
                                            <w:right w:val="none" w:sz="0" w:space="0" w:color="auto"/>
                                          </w:divBdr>
                                          <w:divsChild>
                                            <w:div w:id="1176505021">
                                              <w:marLeft w:val="0"/>
                                              <w:marRight w:val="0"/>
                                              <w:marTop w:val="0"/>
                                              <w:marBottom w:val="0"/>
                                              <w:divBdr>
                                                <w:top w:val="none" w:sz="0" w:space="0" w:color="auto"/>
                                                <w:left w:val="none" w:sz="0" w:space="0" w:color="auto"/>
                                                <w:bottom w:val="none" w:sz="0" w:space="0" w:color="auto"/>
                                                <w:right w:val="none" w:sz="0" w:space="0" w:color="auto"/>
                                              </w:divBdr>
                                              <w:divsChild>
                                                <w:div w:id="1824657941">
                                                  <w:marLeft w:val="-140"/>
                                                  <w:marRight w:val="-140"/>
                                                  <w:marTop w:val="0"/>
                                                  <w:marBottom w:val="0"/>
                                                  <w:divBdr>
                                                    <w:top w:val="none" w:sz="0" w:space="0" w:color="auto"/>
                                                    <w:left w:val="none" w:sz="0" w:space="0" w:color="auto"/>
                                                    <w:bottom w:val="none" w:sz="0" w:space="0" w:color="auto"/>
                                                    <w:right w:val="none" w:sz="0" w:space="0" w:color="auto"/>
                                                  </w:divBdr>
                                                  <w:divsChild>
                                                    <w:div w:id="1425229895">
                                                      <w:marLeft w:val="0"/>
                                                      <w:marRight w:val="0"/>
                                                      <w:marTop w:val="0"/>
                                                      <w:marBottom w:val="0"/>
                                                      <w:divBdr>
                                                        <w:top w:val="none" w:sz="0" w:space="0" w:color="auto"/>
                                                        <w:left w:val="none" w:sz="0" w:space="0" w:color="auto"/>
                                                        <w:bottom w:val="none" w:sz="0" w:space="0" w:color="auto"/>
                                                        <w:right w:val="none" w:sz="0" w:space="0" w:color="auto"/>
                                                      </w:divBdr>
                                                      <w:divsChild>
                                                        <w:div w:id="1870948528">
                                                          <w:marLeft w:val="0"/>
                                                          <w:marRight w:val="0"/>
                                                          <w:marTop w:val="0"/>
                                                          <w:marBottom w:val="0"/>
                                                          <w:divBdr>
                                                            <w:top w:val="none" w:sz="0" w:space="0" w:color="auto"/>
                                                            <w:left w:val="none" w:sz="0" w:space="0" w:color="auto"/>
                                                            <w:bottom w:val="none" w:sz="0" w:space="0" w:color="auto"/>
                                                            <w:right w:val="none" w:sz="0" w:space="0" w:color="auto"/>
                                                          </w:divBdr>
                                                          <w:divsChild>
                                                            <w:div w:id="1568759194">
                                                              <w:marLeft w:val="0"/>
                                                              <w:marRight w:val="0"/>
                                                              <w:marTop w:val="0"/>
                                                              <w:marBottom w:val="0"/>
                                                              <w:divBdr>
                                                                <w:top w:val="none" w:sz="0" w:space="0" w:color="auto"/>
                                                                <w:left w:val="none" w:sz="0" w:space="0" w:color="auto"/>
                                                                <w:bottom w:val="none" w:sz="0" w:space="0" w:color="auto"/>
                                                                <w:right w:val="none" w:sz="0" w:space="0" w:color="auto"/>
                                                              </w:divBdr>
                                                              <w:divsChild>
                                                                <w:div w:id="324939715">
                                                                  <w:marLeft w:val="0"/>
                                                                  <w:marRight w:val="0"/>
                                                                  <w:marTop w:val="0"/>
                                                                  <w:marBottom w:val="0"/>
                                                                  <w:divBdr>
                                                                    <w:top w:val="none" w:sz="0" w:space="0" w:color="auto"/>
                                                                    <w:left w:val="none" w:sz="0" w:space="0" w:color="auto"/>
                                                                    <w:bottom w:val="none" w:sz="0" w:space="0" w:color="auto"/>
                                                                    <w:right w:val="none" w:sz="0" w:space="0" w:color="auto"/>
                                                                  </w:divBdr>
                                                                  <w:divsChild>
                                                                    <w:div w:id="21783596">
                                                                      <w:marLeft w:val="0"/>
                                                                      <w:marRight w:val="0"/>
                                                                      <w:marTop w:val="0"/>
                                                                      <w:marBottom w:val="0"/>
                                                                      <w:divBdr>
                                                                        <w:top w:val="none" w:sz="0" w:space="0" w:color="auto"/>
                                                                        <w:left w:val="none" w:sz="0" w:space="0" w:color="auto"/>
                                                                        <w:bottom w:val="none" w:sz="0" w:space="0" w:color="auto"/>
                                                                        <w:right w:val="none" w:sz="0" w:space="0" w:color="auto"/>
                                                                      </w:divBdr>
                                                                      <w:divsChild>
                                                                        <w:div w:id="254437400">
                                                                          <w:marLeft w:val="0"/>
                                                                          <w:marRight w:val="0"/>
                                                                          <w:marTop w:val="0"/>
                                                                          <w:marBottom w:val="0"/>
                                                                          <w:divBdr>
                                                                            <w:top w:val="none" w:sz="0" w:space="0" w:color="auto"/>
                                                                            <w:left w:val="none" w:sz="0" w:space="0" w:color="auto"/>
                                                                            <w:bottom w:val="none" w:sz="0" w:space="0" w:color="auto"/>
                                                                            <w:right w:val="none" w:sz="0" w:space="0" w:color="auto"/>
                                                                          </w:divBdr>
                                                                          <w:divsChild>
                                                                            <w:div w:id="732699009">
                                                                              <w:marLeft w:val="0"/>
                                                                              <w:marRight w:val="140"/>
                                                                              <w:marTop w:val="0"/>
                                                                              <w:marBottom w:val="0"/>
                                                                              <w:divBdr>
                                                                                <w:top w:val="none" w:sz="0" w:space="0" w:color="auto"/>
                                                                                <w:left w:val="none" w:sz="0" w:space="0" w:color="auto"/>
                                                                                <w:bottom w:val="none" w:sz="0" w:space="0" w:color="auto"/>
                                                                                <w:right w:val="none" w:sz="0" w:space="0" w:color="auto"/>
                                                                              </w:divBdr>
                                                                            </w:div>
                                                                            <w:div w:id="175120793">
                                                                              <w:marLeft w:val="0"/>
                                                                              <w:marRight w:val="0"/>
                                                                              <w:marTop w:val="0"/>
                                                                              <w:marBottom w:val="0"/>
                                                                              <w:divBdr>
                                                                                <w:top w:val="none" w:sz="0" w:space="0" w:color="auto"/>
                                                                                <w:left w:val="none" w:sz="0" w:space="0" w:color="auto"/>
                                                                                <w:bottom w:val="none" w:sz="0" w:space="0" w:color="auto"/>
                                                                                <w:right w:val="none" w:sz="0" w:space="0" w:color="auto"/>
                                                                              </w:divBdr>
                                                                              <w:divsChild>
                                                                                <w:div w:id="2060156897">
                                                                                  <w:marLeft w:val="0"/>
                                                                                  <w:marRight w:val="0"/>
                                                                                  <w:marTop w:val="0"/>
                                                                                  <w:marBottom w:val="0"/>
                                                                                  <w:divBdr>
                                                                                    <w:top w:val="none" w:sz="0" w:space="0" w:color="auto"/>
                                                                                    <w:left w:val="none" w:sz="0" w:space="0" w:color="auto"/>
                                                                                    <w:bottom w:val="none" w:sz="0" w:space="0" w:color="auto"/>
                                                                                    <w:right w:val="none" w:sz="0" w:space="0" w:color="auto"/>
                                                                                  </w:divBdr>
                                                                                  <w:divsChild>
                                                                                    <w:div w:id="20693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136927">
              <w:marLeft w:val="0"/>
              <w:marRight w:val="0"/>
              <w:marTop w:val="0"/>
              <w:marBottom w:val="0"/>
              <w:divBdr>
                <w:top w:val="none" w:sz="0" w:space="0" w:color="auto"/>
                <w:left w:val="none" w:sz="0" w:space="0" w:color="auto"/>
                <w:bottom w:val="none" w:sz="0" w:space="0" w:color="auto"/>
                <w:right w:val="none" w:sz="0" w:space="0" w:color="auto"/>
              </w:divBdr>
              <w:divsChild>
                <w:div w:id="670987223">
                  <w:marLeft w:val="0"/>
                  <w:marRight w:val="0"/>
                  <w:marTop w:val="0"/>
                  <w:marBottom w:val="0"/>
                  <w:divBdr>
                    <w:top w:val="none" w:sz="0" w:space="0" w:color="auto"/>
                    <w:left w:val="none" w:sz="0" w:space="0" w:color="auto"/>
                    <w:bottom w:val="none" w:sz="0" w:space="0" w:color="auto"/>
                    <w:right w:val="none" w:sz="0" w:space="0" w:color="auto"/>
                  </w:divBdr>
                  <w:divsChild>
                    <w:div w:id="1001810278">
                      <w:marLeft w:val="-140"/>
                      <w:marRight w:val="-140"/>
                      <w:marTop w:val="0"/>
                      <w:marBottom w:val="0"/>
                      <w:divBdr>
                        <w:top w:val="none" w:sz="0" w:space="0" w:color="auto"/>
                        <w:left w:val="none" w:sz="0" w:space="0" w:color="auto"/>
                        <w:bottom w:val="none" w:sz="0" w:space="0" w:color="auto"/>
                        <w:right w:val="none" w:sz="0" w:space="0" w:color="auto"/>
                      </w:divBdr>
                      <w:divsChild>
                        <w:div w:id="1639067276">
                          <w:marLeft w:val="0"/>
                          <w:marRight w:val="0"/>
                          <w:marTop w:val="0"/>
                          <w:marBottom w:val="0"/>
                          <w:divBdr>
                            <w:top w:val="none" w:sz="0" w:space="0" w:color="auto"/>
                            <w:left w:val="none" w:sz="0" w:space="0" w:color="auto"/>
                            <w:bottom w:val="none" w:sz="0" w:space="0" w:color="auto"/>
                            <w:right w:val="none" w:sz="0" w:space="0" w:color="auto"/>
                          </w:divBdr>
                          <w:divsChild>
                            <w:div w:id="1833597956">
                              <w:marLeft w:val="0"/>
                              <w:marRight w:val="0"/>
                              <w:marTop w:val="0"/>
                              <w:marBottom w:val="0"/>
                              <w:divBdr>
                                <w:top w:val="none" w:sz="0" w:space="0" w:color="auto"/>
                                <w:left w:val="none" w:sz="0" w:space="0" w:color="auto"/>
                                <w:bottom w:val="none" w:sz="0" w:space="0" w:color="auto"/>
                                <w:right w:val="none" w:sz="0" w:space="0" w:color="auto"/>
                              </w:divBdr>
                              <w:divsChild>
                                <w:div w:id="954562901">
                                  <w:marLeft w:val="0"/>
                                  <w:marRight w:val="0"/>
                                  <w:marTop w:val="0"/>
                                  <w:marBottom w:val="0"/>
                                  <w:divBdr>
                                    <w:top w:val="none" w:sz="0" w:space="0" w:color="auto"/>
                                    <w:left w:val="none" w:sz="0" w:space="0" w:color="auto"/>
                                    <w:bottom w:val="none" w:sz="0" w:space="0" w:color="auto"/>
                                    <w:right w:val="none" w:sz="0" w:space="0" w:color="auto"/>
                                  </w:divBdr>
                                  <w:divsChild>
                                    <w:div w:id="14116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2705">
                              <w:marLeft w:val="0"/>
                              <w:marRight w:val="0"/>
                              <w:marTop w:val="0"/>
                              <w:marBottom w:val="0"/>
                              <w:divBdr>
                                <w:top w:val="none" w:sz="0" w:space="0" w:color="auto"/>
                                <w:left w:val="none" w:sz="0" w:space="0" w:color="auto"/>
                                <w:bottom w:val="none" w:sz="0" w:space="0" w:color="auto"/>
                                <w:right w:val="none" w:sz="0" w:space="0" w:color="auto"/>
                              </w:divBdr>
                              <w:divsChild>
                                <w:div w:id="1410155944">
                                  <w:marLeft w:val="0"/>
                                  <w:marRight w:val="0"/>
                                  <w:marTop w:val="0"/>
                                  <w:marBottom w:val="0"/>
                                  <w:divBdr>
                                    <w:top w:val="none" w:sz="0" w:space="0" w:color="auto"/>
                                    <w:left w:val="none" w:sz="0" w:space="0" w:color="auto"/>
                                    <w:bottom w:val="none" w:sz="0" w:space="0" w:color="auto"/>
                                    <w:right w:val="none" w:sz="0" w:space="0" w:color="auto"/>
                                  </w:divBdr>
                                </w:div>
                                <w:div w:id="12681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xn--46-6kci2chhbpjw.xn--p1ai/index.php/dokumenty/npa-sobraniya-deputatov/713-reshenie-5-ot-27-03-2023-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21</Pages>
  <Words>7826</Words>
  <Characters>44611</Characters>
  <Application>Microsoft Office Word</Application>
  <DocSecurity>0</DocSecurity>
  <Lines>371</Lines>
  <Paragraphs>104</Paragraphs>
  <ScaleCrop>false</ScaleCrop>
  <Company>SPecialiST RePack</Company>
  <LinksUpToDate>false</LinksUpToDate>
  <CharactersWithSpaces>52333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52</cp:revision>
  <dcterms:created xsi:type="dcterms:W3CDTF">2023-10-06T05:47:00Z</dcterms:created>
  <dcterms:modified xsi:type="dcterms:W3CDTF">2023-10-06T08:07:00Z</dcterms:modified>
</cp:coreProperties>
</file>