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F8" w:rsidRDefault="005156F8" w:rsidP="005156F8">
      <w:pPr>
        <w:pStyle w:val="a7"/>
        <w:spacing w:before="0" w:beforeAutospacing="0"/>
      </w:pPr>
      <w:r>
        <w:t>                                         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Р Е Ш Е Н И Е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от   29 декабря 2018 года    № 40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5156F8" w:rsidRDefault="005156F8" w:rsidP="005156F8">
      <w:pPr>
        <w:pStyle w:val="a7"/>
        <w:spacing w:before="0" w:beforeAutospacing="0"/>
        <w:jc w:val="center"/>
      </w:pPr>
      <w:r>
        <w:rPr>
          <w:rStyle w:val="a8"/>
        </w:rPr>
        <w:t>О внесение изменений и дополнений в Решение Собрания депутатов  Мансуровского сельсовета Советского района Курской области  №32  от 06.12.2017 г.  «О бюджете Мансуровского сельсовета Советского района  Курской области на 2018 год и  на  плановый период 2019 и 2020 годов»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    В соответствии с Бюджетным кодексом Российской Федерации, Уставом муниципального образования «Мансуровский сельсовет» Советского района Курской области, Собрание депутатов Мансуровского сельсовета  Советского района РЕШИЛО:</w:t>
      </w:r>
    </w:p>
    <w:p w:rsidR="005156F8" w:rsidRDefault="005156F8" w:rsidP="005156F8">
      <w:pPr>
        <w:pStyle w:val="a7"/>
        <w:spacing w:before="0" w:beforeAutospacing="0"/>
      </w:pPr>
      <w:r>
        <w:t>1.В пункте 1 статьи 1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t>- после слов прогнозируемый общий объем доходов бюджета Мансуровского сельсовета Советского района Курской области на 2018год сумму «6710477» руб.» изменить на сумму «7637889» руб.»;</w:t>
      </w:r>
    </w:p>
    <w:p w:rsidR="005156F8" w:rsidRDefault="005156F8" w:rsidP="005156F8">
      <w:pPr>
        <w:pStyle w:val="a7"/>
        <w:spacing w:before="0" w:beforeAutospacing="0"/>
      </w:pPr>
      <w:r>
        <w:t>- общий объем расходов  бюджета Мансуровского сельсовета Советского района Курской области на 2018год сумму «7675462» руб.» изменить на сумму   «7367531» руб.».</w:t>
      </w:r>
    </w:p>
    <w:p w:rsidR="005156F8" w:rsidRDefault="005156F8" w:rsidP="005156F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приложении №1 «Источники внутреннего финансирования дефицита бюджета Мансуровского сельсовета Советского района Курской области на 2018 год»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t>В приложении №1 добавить строку с обозначениями</w:t>
      </w:r>
    </w:p>
    <w:p w:rsidR="005156F8" w:rsidRDefault="005156F8" w:rsidP="005156F8">
      <w:pPr>
        <w:pStyle w:val="a7"/>
        <w:spacing w:before="0" w:beforeAutospacing="0"/>
      </w:pPr>
      <w:r>
        <w:t>- по КБК 01 05 00 00 00 0000 500 Увеличение  остатков  средств бюджетов цифру</w:t>
      </w:r>
    </w:p>
    <w:p w:rsidR="005156F8" w:rsidRDefault="005156F8" w:rsidP="005156F8">
      <w:pPr>
        <w:pStyle w:val="a7"/>
        <w:spacing w:before="0" w:beforeAutospacing="0"/>
      </w:pPr>
      <w:r>
        <w:t> «-6926977» заменить на цифру «-7637889»;</w:t>
      </w:r>
    </w:p>
    <w:p w:rsidR="005156F8" w:rsidRDefault="005156F8" w:rsidP="005156F8">
      <w:pPr>
        <w:pStyle w:val="a7"/>
        <w:spacing w:before="0" w:beforeAutospacing="0"/>
      </w:pPr>
      <w:r>
        <w:t>- по КБК 01 05 02 01 00 0000 510 Увеличение прочих остатков денежных средств бюджетов цифру «-6926977» заменить на цифру «-7637889»;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- по КБК 01 05 02 01 10 0000 510 Увеличение прочих остатков денежных средств бюджетов поселений цифру «-6926977» заменить на цифру «-7637889»;</w:t>
      </w:r>
    </w:p>
    <w:p w:rsidR="005156F8" w:rsidRDefault="005156F8" w:rsidP="005156F8">
      <w:pPr>
        <w:pStyle w:val="a7"/>
        <w:spacing w:before="0" w:beforeAutospacing="0"/>
      </w:pPr>
      <w:r>
        <w:t>- по КБК 01 05 02 00 00 0000 600 Уменьшение остатков средств бюджетов  цифру «7675462» заменить на цифру «7367531»;</w:t>
      </w:r>
    </w:p>
    <w:p w:rsidR="005156F8" w:rsidRDefault="005156F8" w:rsidP="005156F8">
      <w:pPr>
        <w:pStyle w:val="a7"/>
        <w:spacing w:before="0" w:beforeAutospacing="0"/>
      </w:pPr>
      <w:r>
        <w:t>- по КБК 01 05 02 01 00 0000 610 Уменьшение прочих остатков денежных средств бюджетов цифру «7675462» заменить на цифру «7367531»</w:t>
      </w:r>
    </w:p>
    <w:p w:rsidR="005156F8" w:rsidRDefault="005156F8" w:rsidP="005156F8">
      <w:pPr>
        <w:pStyle w:val="a7"/>
        <w:spacing w:before="0" w:beforeAutospacing="0"/>
      </w:pPr>
      <w:r>
        <w:t>- по КБК 01 05 02 01 10 0000 610 Уменьшение прочих остатков денежных средств бюджетов поселений цифру «7675462» заменить на цифру «7367531».</w:t>
      </w:r>
    </w:p>
    <w:p w:rsidR="005156F8" w:rsidRDefault="005156F8" w:rsidP="005156F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 приложение № 5 «Поступления доходов в бюджет Мансуровского сельсовета Советского района Курской области  на 2018 год 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t>- по КБК 1 00 00000 00 0000 000 «Налоговые и неналоговые доходы» цифру «2488510» заменить на цифру «3696558»;</w:t>
      </w:r>
    </w:p>
    <w:p w:rsidR="005156F8" w:rsidRDefault="005156F8" w:rsidP="005156F8">
      <w:pPr>
        <w:pStyle w:val="a7"/>
        <w:spacing w:before="0" w:beforeAutospacing="0"/>
      </w:pPr>
      <w:r>
        <w:t>- по КБК 1 01 02010 01 0000 000 «Налог на доходы физических лиц» цифру «399111» заменить на цифру «469417»;</w:t>
      </w:r>
    </w:p>
    <w:p w:rsidR="005156F8" w:rsidRDefault="005156F8" w:rsidP="005156F8">
      <w:pPr>
        <w:pStyle w:val="a7"/>
        <w:spacing w:before="0" w:beforeAutospacing="0"/>
      </w:pPr>
      <w:r>
        <w:t>- по КБК 1 06 00000 00 0000 000 «Налоги на имущество» цифру «2101093» заменить на цифру «3174983»;</w:t>
      </w:r>
    </w:p>
    <w:p w:rsidR="005156F8" w:rsidRDefault="005156F8" w:rsidP="005156F8">
      <w:pPr>
        <w:pStyle w:val="a7"/>
        <w:spacing w:before="0" w:beforeAutospacing="0"/>
      </w:pPr>
      <w:r>
        <w:t>- по КБК 1 06 06000 00 0000 000 «Земельный налог» цифру «2056663» заменить на цифру «3141520»;</w:t>
      </w:r>
    </w:p>
    <w:p w:rsidR="005156F8" w:rsidRDefault="005156F8" w:rsidP="005156F8">
      <w:pPr>
        <w:pStyle w:val="a7"/>
        <w:spacing w:before="0" w:beforeAutospacing="0"/>
      </w:pPr>
      <w:r>
        <w:t>- по КБК 1 13 01990 00 0000 130 «Доходы от оказания платных услуг (работ)» цифру «3900» заменить на цифру «8200»;</w:t>
      </w:r>
    </w:p>
    <w:p w:rsidR="005156F8" w:rsidRDefault="005156F8" w:rsidP="005156F8">
      <w:pPr>
        <w:pStyle w:val="a7"/>
        <w:spacing w:before="0" w:beforeAutospacing="0"/>
      </w:pPr>
      <w:r>
        <w:t>- по КБК 2 07 05000 10 0000 000 «Прочие безвозмездные поступления в бюджеты сельских поселений» цифру «113821» заменить на цифру «120821»;</w:t>
      </w:r>
    </w:p>
    <w:p w:rsidR="005156F8" w:rsidRDefault="005156F8" w:rsidP="005156F8">
      <w:pPr>
        <w:pStyle w:val="a7"/>
        <w:spacing w:before="0" w:beforeAutospacing="0"/>
      </w:pPr>
      <w:r>
        <w:t>- по КБК 2 02 400 14 0000 000 «Иные межбюджетные трансферты» цифру «1645399» заменить на цифру «1247245».</w:t>
      </w:r>
    </w:p>
    <w:p w:rsidR="005156F8" w:rsidRDefault="005156F8" w:rsidP="005156F8">
      <w:pPr>
        <w:pStyle w:val="a7"/>
        <w:spacing w:before="0" w:beforeAutospacing="0"/>
      </w:pPr>
      <w:r>
        <w:t> Итого доходов на 2018год «7637889».</w:t>
      </w:r>
    </w:p>
    <w:p w:rsidR="005156F8" w:rsidRDefault="005156F8" w:rsidP="005156F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 приложении № 7 «Распределение бюджетных ассигнований по разделам и подразделам, целевым статьям и видам расходов классификации расходы бюджета Мансуровского сельсовета Советского района Курской области в 2018году»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Всего  расходов цифру«7675462», заменить на цифру «7367531»;</w:t>
      </w:r>
    </w:p>
    <w:p w:rsidR="005156F8" w:rsidRDefault="005156F8" w:rsidP="005156F8">
      <w:pPr>
        <w:pStyle w:val="a7"/>
        <w:spacing w:before="0" w:beforeAutospacing="0"/>
      </w:pPr>
      <w:r>
        <w:t>- по КБК 01 00 0000000000 000 «Общегосударственные вопросы» цифру «1995814» заменить на цифру «2017639»;</w:t>
      </w:r>
    </w:p>
    <w:p w:rsidR="005156F8" w:rsidRDefault="005156F8" w:rsidP="005156F8">
      <w:pPr>
        <w:pStyle w:val="a7"/>
        <w:spacing w:before="0" w:beforeAutospacing="0"/>
      </w:pPr>
      <w:r>
        <w:t>- по КБК 01 02 7100000000 000 «Высшее должностное лицо» цифру «379400» заменить на цифру «357595»;</w:t>
      </w:r>
    </w:p>
    <w:p w:rsidR="005156F8" w:rsidRDefault="005156F8" w:rsidP="005156F8">
      <w:pPr>
        <w:pStyle w:val="a7"/>
        <w:spacing w:before="0" w:beforeAutospacing="0"/>
      </w:pPr>
      <w:r>
        <w:t>- по КБК 001 0113 00000000000 000  «Другие общегосударственные вопросы» сумму «605688» заменить на сумму «627375»;</w:t>
      </w:r>
    </w:p>
    <w:p w:rsidR="005156F8" w:rsidRDefault="005156F8" w:rsidP="005156F8">
      <w:pPr>
        <w:pStyle w:val="a7"/>
        <w:spacing w:before="0" w:beforeAutospacing="0"/>
      </w:pPr>
      <w:r>
        <w:t>- по КБК 001 0409 112000000000 000 «Дорожное хозяйство (дорожные фонды)» цифру «2076120» заменить на цифру «1701966»;</w:t>
      </w:r>
    </w:p>
    <w:p w:rsidR="005156F8" w:rsidRDefault="005156F8" w:rsidP="005156F8">
      <w:pPr>
        <w:pStyle w:val="a7"/>
        <w:spacing w:before="0" w:beforeAutospacing="0"/>
      </w:pPr>
      <w:r>
        <w:t>- по КБК 001 0500 0000000000  «Жилищно-коммунальное хозяйство» цифру «1811532» заменить на цифру «1232014»;</w:t>
      </w:r>
    </w:p>
    <w:p w:rsidR="005156F8" w:rsidRDefault="005156F8" w:rsidP="005156F8">
      <w:pPr>
        <w:pStyle w:val="a7"/>
        <w:spacing w:before="0" w:beforeAutospacing="0"/>
      </w:pPr>
      <w:r>
        <w:t>- исключить КБК 001 0503 07301с1433  вид расходов 244 цифру «554518»;</w:t>
      </w:r>
    </w:p>
    <w:p w:rsidR="005156F8" w:rsidRDefault="005156F8" w:rsidP="005156F8">
      <w:pPr>
        <w:pStyle w:val="a7"/>
        <w:spacing w:before="0" w:beforeAutospacing="0"/>
      </w:pPr>
      <w:r>
        <w:t>- по КБК 08 01 0000000000 «Культура, кинематография» цифру «2187470» заменить на цифру «2327824»;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01101S3330 вида расходов 110 «Оплата труда работникам учреждений культуры муниципальных образований городских и сельских поселений» цифру «1189400» заменить на цифру «115320»;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01101С1401 вида расходов 200 «Закупка товаров, работ и услуг» цифру «444055» заменить на цифру «530460».</w:t>
      </w:r>
    </w:p>
    <w:p w:rsidR="005156F8" w:rsidRDefault="005156F8" w:rsidP="005156F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 приложении № 9 «Ведомственная структура расходов бюджета Мансуровского  сельсовета Советского района Курской области  в  2018 году»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t>Всего, расходов цифру«7675462», заменить на цифру «7367531»;</w:t>
      </w:r>
    </w:p>
    <w:p w:rsidR="005156F8" w:rsidRDefault="005156F8" w:rsidP="005156F8">
      <w:pPr>
        <w:pStyle w:val="a7"/>
        <w:spacing w:before="0" w:beforeAutospacing="0"/>
      </w:pPr>
      <w:r>
        <w:t>- по КБК 01 00 0000000000 000 «Общегосударственные вопросы» цифру «1995814» заменить на цифру «2017639»;</w:t>
      </w:r>
    </w:p>
    <w:p w:rsidR="005156F8" w:rsidRDefault="005156F8" w:rsidP="005156F8">
      <w:pPr>
        <w:pStyle w:val="a7"/>
        <w:spacing w:before="0" w:beforeAutospacing="0"/>
      </w:pPr>
      <w:r>
        <w:t>- по КБК 01 02 7100000000 000 «Высшее должностное лицо» цифру «379400» заменить на цифру «357595»;</w:t>
      </w:r>
    </w:p>
    <w:p w:rsidR="005156F8" w:rsidRDefault="005156F8" w:rsidP="005156F8">
      <w:pPr>
        <w:pStyle w:val="a7"/>
        <w:spacing w:before="0" w:beforeAutospacing="0"/>
      </w:pPr>
      <w:r>
        <w:t>- по КБК 001 0113 00000000000 000  «Другие общегосударственные вопросы» сумму «605688» заменить на сумму «627375»;</w:t>
      </w:r>
    </w:p>
    <w:p w:rsidR="005156F8" w:rsidRDefault="005156F8" w:rsidP="005156F8">
      <w:pPr>
        <w:pStyle w:val="a7"/>
        <w:spacing w:before="0" w:beforeAutospacing="0"/>
      </w:pPr>
      <w:r>
        <w:t>- по КБК 001 0409 112000000000 000 «Дорожное хозяйство (дорожные фонды)» цифру «2076120» заменить на цифру «1701966»;</w:t>
      </w:r>
    </w:p>
    <w:p w:rsidR="005156F8" w:rsidRDefault="005156F8" w:rsidP="005156F8">
      <w:pPr>
        <w:pStyle w:val="a7"/>
        <w:spacing w:before="0" w:beforeAutospacing="0"/>
      </w:pPr>
      <w:r>
        <w:t>- по КБК 001 0500 0000000000  «Жилищно-коммунальное хозяйство» цифру «1811532» заменить на цифру «1232014»;</w:t>
      </w:r>
    </w:p>
    <w:p w:rsidR="005156F8" w:rsidRDefault="005156F8" w:rsidP="005156F8">
      <w:pPr>
        <w:pStyle w:val="a7"/>
        <w:spacing w:before="0" w:beforeAutospacing="0"/>
      </w:pPr>
      <w:r>
        <w:t>- исключить КБК 001 0503 07301с1433  вид расходов 244 цифру «554518»;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- по КБК 08 01 0000000000 «Культура, кинематография» цифру «2187470» заменить на цифру «2327824»;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01101S3330 вида расходов 110 «Оплата труда работникам учреждений культуры муниципальных образований городских и сельских поселений» цифру «1189400» заменить на цифру «115320»;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01101С1401 вида расходов 200 «Закупка товаров, работ и услуг» цифру «444055» заменить на цифру «530460».</w:t>
      </w:r>
    </w:p>
    <w:p w:rsidR="005156F8" w:rsidRDefault="005156F8" w:rsidP="005156F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 Приложение № 11 «Распределение бюджетных ассигнований на реализацию целевых программ, финансируемых за счет средств бюджета Мансуровского сельсовета Советского района Курской области на 2018 год» внести следующие изменения:</w:t>
      </w:r>
    </w:p>
    <w:p w:rsidR="005156F8" w:rsidRDefault="005156F8" w:rsidP="005156F8">
      <w:pPr>
        <w:pStyle w:val="a7"/>
        <w:spacing w:before="0" w:beforeAutospacing="0"/>
      </w:pPr>
      <w:r>
        <w:t>Всего  расходов цифру«7675462», заменить на цифру «7367531»;</w:t>
      </w:r>
    </w:p>
    <w:p w:rsidR="005156F8" w:rsidRDefault="005156F8" w:rsidP="005156F8">
      <w:pPr>
        <w:pStyle w:val="a7"/>
        <w:spacing w:before="0" w:beforeAutospacing="0"/>
      </w:pPr>
      <w:r>
        <w:t>- по КБК 01 00 0000000000 000 «Общегосударственные вопросы» цифру «1995814» заменить на цифру «2017639»;</w:t>
      </w:r>
    </w:p>
    <w:p w:rsidR="005156F8" w:rsidRDefault="005156F8" w:rsidP="005156F8">
      <w:pPr>
        <w:pStyle w:val="a7"/>
        <w:spacing w:before="0" w:beforeAutospacing="0"/>
      </w:pPr>
      <w:r>
        <w:t>- по КБК 01 02 7100000000 000 «Высшее должностное лицо» цифру «379400» заменить на цифру «357595»;</w:t>
      </w:r>
    </w:p>
    <w:p w:rsidR="005156F8" w:rsidRDefault="005156F8" w:rsidP="005156F8">
      <w:pPr>
        <w:pStyle w:val="a7"/>
        <w:spacing w:before="0" w:beforeAutospacing="0"/>
      </w:pPr>
      <w:r>
        <w:t>- по КБК 001 0113 00000000000 000  «Другие общегосударственные вопросы» сумму «605688» заменить на сумму «627375»;</w:t>
      </w:r>
    </w:p>
    <w:p w:rsidR="005156F8" w:rsidRDefault="005156F8" w:rsidP="005156F8">
      <w:pPr>
        <w:pStyle w:val="a7"/>
        <w:spacing w:before="0" w:beforeAutospacing="0"/>
      </w:pPr>
      <w:r>
        <w:t>- по КБК 001 0409 112000000000 000 «Дорожное хозяйство (дорожные фонды)» цифру «2076120» заменить на цифру «1701966»;</w:t>
      </w:r>
    </w:p>
    <w:p w:rsidR="005156F8" w:rsidRDefault="005156F8" w:rsidP="005156F8">
      <w:pPr>
        <w:pStyle w:val="a7"/>
        <w:spacing w:before="0" w:beforeAutospacing="0"/>
      </w:pPr>
      <w:r>
        <w:t>- по КБК 001 0500 0000000000  «Жилищно-коммунальное хозяйство» цифру «1811532» заменить на цифру «1232014»;</w:t>
      </w:r>
    </w:p>
    <w:p w:rsidR="005156F8" w:rsidRDefault="005156F8" w:rsidP="005156F8">
      <w:pPr>
        <w:pStyle w:val="a7"/>
        <w:spacing w:before="0" w:beforeAutospacing="0"/>
      </w:pPr>
      <w:r>
        <w:t>- исключить КБК 001 0503 07301с1433  вид расходов 244 цифру «554518»;</w:t>
      </w:r>
    </w:p>
    <w:p w:rsidR="005156F8" w:rsidRDefault="005156F8" w:rsidP="005156F8">
      <w:pPr>
        <w:pStyle w:val="a7"/>
        <w:spacing w:before="0" w:beforeAutospacing="0"/>
      </w:pPr>
      <w:r>
        <w:t>- по КБК 08 01 0000000000 «Культура, кинематография» цифру «2187470» заменить на цифру «2327824»;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01101S3330 вида расходов 110 «Оплата труда работникам учреждений культуры муниципальных образований городских и сельских поселений» цифру «1189400» заменить на цифру «1115320»;</w:t>
      </w:r>
    </w:p>
    <w:p w:rsidR="005156F8" w:rsidRDefault="005156F8" w:rsidP="005156F8">
      <w:pPr>
        <w:pStyle w:val="a7"/>
        <w:spacing w:before="0" w:beforeAutospacing="0"/>
      </w:pPr>
      <w:r>
        <w:t>- по КБК 08 01 целевой статьи 01101С1401 вида расходов 200 «Закупка товаров, работ и услуг» цифру «444055» заменить на цифру «530460».</w:t>
      </w:r>
    </w:p>
    <w:p w:rsidR="005156F8" w:rsidRDefault="005156F8" w:rsidP="005156F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Приложения № 1,5,7,9,11 изложить в новой редакции.</w:t>
      </w:r>
    </w:p>
    <w:p w:rsidR="005156F8" w:rsidRDefault="005156F8" w:rsidP="005156F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Настоящее решение вступает в силу со дня его обнародования и распространяется на правоотношения, возникшие с 1 января 2018 года.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Председатель Собрания депутатов</w:t>
      </w:r>
    </w:p>
    <w:p w:rsidR="005156F8" w:rsidRDefault="005156F8" w:rsidP="005156F8">
      <w:pPr>
        <w:pStyle w:val="a7"/>
        <w:spacing w:before="0" w:beforeAutospacing="0"/>
      </w:pPr>
      <w:r>
        <w:t>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Советского района                                                                    Л.С.Воскобоева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Глава 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                                                                    А.А.Анненков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Приложение № 1</w:t>
      </w:r>
    </w:p>
    <w:p w:rsidR="005156F8" w:rsidRDefault="005156F8" w:rsidP="005156F8">
      <w:pPr>
        <w:pStyle w:val="a7"/>
        <w:spacing w:before="0" w:beforeAutospacing="0"/>
      </w:pPr>
      <w:r>
        <w:t>к  решению Собрания  депутатов</w:t>
      </w:r>
    </w:p>
    <w:p w:rsidR="005156F8" w:rsidRDefault="005156F8" w:rsidP="005156F8">
      <w:pPr>
        <w:pStyle w:val="a7"/>
        <w:spacing w:before="0" w:beforeAutospacing="0"/>
      </w:pPr>
      <w:r>
        <w:t>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 </w:t>
      </w:r>
    </w:p>
    <w:p w:rsidR="005156F8" w:rsidRDefault="005156F8" w:rsidP="005156F8">
      <w:pPr>
        <w:pStyle w:val="a7"/>
        <w:spacing w:before="0" w:beforeAutospacing="0"/>
      </w:pPr>
      <w:r>
        <w:t> от 29.12.2018 г. №40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Источники  внутреннего финансирования дефицита бюджета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  Курской области на 2018 год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5678"/>
        <w:gridCol w:w="1547"/>
      </w:tblGrid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Код бюджетной классификации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Наименование источников 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Сумма на 2018год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01 03 01 00 10  0000 710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Получение бюджетных кредитов от других бюджетов бюджетной системы Российской Федерации бюджетами поселений в валюте Российской </w:t>
            </w:r>
            <w:r>
              <w:lastRenderedPageBreak/>
              <w:t>Федерации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01 05 00 00 00 0000 000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Изменение  остатков средств на счетах по учету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средств бюджета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-7637889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-7637889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Увеличение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-7637889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Увеличение остатков денежных средств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-7637889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Уменьшение 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Уменьшение 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Уменьшение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</w:t>
            </w:r>
          </w:p>
        </w:tc>
      </w:tr>
      <w:tr w:rsidR="005156F8" w:rsidTr="005156F8">
        <w:tc>
          <w:tcPr>
            <w:tcW w:w="28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6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ИСТОЧНИКИ ВНУТРЕННЕГО ФИНАНСИРО-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270358</w:t>
            </w:r>
          </w:p>
        </w:tc>
      </w:tr>
    </w:tbl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Приложение № 5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к  решению Собрания  депутатов</w:t>
      </w:r>
    </w:p>
    <w:p w:rsidR="005156F8" w:rsidRDefault="005156F8" w:rsidP="005156F8">
      <w:pPr>
        <w:pStyle w:val="a7"/>
        <w:spacing w:before="0" w:beforeAutospacing="0"/>
      </w:pPr>
      <w:r>
        <w:t>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 </w:t>
      </w:r>
    </w:p>
    <w:p w:rsidR="005156F8" w:rsidRDefault="005156F8" w:rsidP="005156F8">
      <w:pPr>
        <w:pStyle w:val="a7"/>
        <w:spacing w:before="0" w:beforeAutospacing="0"/>
      </w:pPr>
      <w:r>
        <w:t> от 29.12. 2018 г. № 40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Поступления доходов в  бюджет  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Советского района Курской области  в 2018 году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5704"/>
        <w:gridCol w:w="1574"/>
      </w:tblGrid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Код  бюджетной классификации Российской Федерации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Наименование доходов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Сумма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                 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                                   2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        3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3696558,00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469417,00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469417,00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доходы физических лиц с доходов, 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469417,00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доходы физических лиц с доходов,  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469116,00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301,00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1 05 03000 01 0000 110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43958,00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43958,00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3174983,00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33463,00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33463,00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3141520,00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2371616,00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1 06 06033 10 0000 110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2371616,00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769904,00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769904,00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1 13 01995 10 0000 130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8200,00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3941331,00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3820510,00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2 02 15000 00 0000 151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711681,00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2 02 15001 00 0000 151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338644,00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2 02 15001 10 0000 151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338644,00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2 02 15002 00 0000 151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373037,00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2 02 15002 10 0000 151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373037,00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2 02 30000 00 0000 151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2 02 35118 00 0000 151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2 02 35118 10 0000 151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2 02 02000 00 0000 151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1782871,00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2 02 25467 00 0000 151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Субсидии бюджетам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75994,00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2 02 25467 10 0000 151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Субсидии бюджетам сельских поселений 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75994,00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2 02 29999 00 0000 151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1706677,00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2 02 29999 10 0000 151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1706677,00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2 02 40000 00 0000 151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1247245,00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2 02 40014 00 0000 151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1247245,00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2 02 40014 10 0000 151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r>
              <w:lastRenderedPageBreak/>
              <w:t>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1247245,00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2 07 00000 00 0000 000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безвозмездные поступления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120821,00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2 07 05000 10 0000 180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120821,00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2 07 05030 10 0000 180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120821,00</w:t>
            </w:r>
          </w:p>
        </w:tc>
      </w:tr>
      <w:tr w:rsidR="005156F8" w:rsidTr="005156F8">
        <w:tc>
          <w:tcPr>
            <w:tcW w:w="270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1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57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7637889,00</w:t>
            </w:r>
          </w:p>
        </w:tc>
      </w:tr>
    </w:tbl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                        Приложение № 7</w:t>
      </w:r>
    </w:p>
    <w:p w:rsidR="005156F8" w:rsidRDefault="005156F8" w:rsidP="005156F8">
      <w:pPr>
        <w:pStyle w:val="a7"/>
        <w:spacing w:before="0" w:beforeAutospacing="0"/>
      </w:pPr>
      <w:r>
        <w:t>к  решению Собрания  депутатов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                                                                                                   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</w:t>
      </w:r>
    </w:p>
    <w:p w:rsidR="005156F8" w:rsidRDefault="005156F8" w:rsidP="005156F8">
      <w:pPr>
        <w:pStyle w:val="a7"/>
        <w:spacing w:before="0" w:beforeAutospacing="0"/>
      </w:pPr>
      <w:r>
        <w:t> от 29.12. 2018 г. №40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  расходов бюджета 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Советского района Курской области в  2018 году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0"/>
        <w:gridCol w:w="705"/>
        <w:gridCol w:w="570"/>
        <w:gridCol w:w="1560"/>
        <w:gridCol w:w="705"/>
        <w:gridCol w:w="1425"/>
      </w:tblGrid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Итого расходов на 2018 год (рублей)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2017639,00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1032669,00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     963721,00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911063,00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46690,00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5968,00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Содержание работника, местного самоуправления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«Мансуровнский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  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муниципальном образовании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Подпрограмма «Обеспечение поддержки социально- экономического развития Мансуровского сельсовета Советского </w:t>
            </w:r>
            <w:r>
              <w:lastRenderedPageBreak/>
              <w:t>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627375,00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  Советского района Курской области  на 2016-2020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591360,00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16650,00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Непрограммные расходы 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22451,00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  на 2018-2022годы»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1701966,00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1701966,00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 (реконструкция)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1209647,00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1209647,00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1232014,00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Благоустройство     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  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Подпрограмма «Организация благоустройства  территории муниципального  образования «Мансуровский сельсовет» Советского района» муниципальной программы «Благоустройство  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073023290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Муниципальная программа  «Развитие культуры муниципального образования «Мансуровский сельсовет» Советского района Курской области на 2018-2022 </w:t>
            </w:r>
            <w:r>
              <w:lastRenderedPageBreak/>
              <w:t>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Подпрограмма "Искусство" Муниципальной программы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1115320,00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1115320,00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0110С1401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546020,00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430460,00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15560,00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5156F8" w:rsidTr="005156F8">
        <w:tc>
          <w:tcPr>
            <w:tcW w:w="453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Приложение № 9</w:t>
      </w:r>
    </w:p>
    <w:p w:rsidR="005156F8" w:rsidRDefault="005156F8" w:rsidP="005156F8">
      <w:pPr>
        <w:pStyle w:val="a7"/>
        <w:spacing w:before="0" w:beforeAutospacing="0"/>
      </w:pPr>
      <w:r>
        <w:t>к  решению Собрания  депутатов</w:t>
      </w:r>
    </w:p>
    <w:p w:rsidR="005156F8" w:rsidRDefault="005156F8" w:rsidP="005156F8">
      <w:pPr>
        <w:pStyle w:val="a7"/>
        <w:spacing w:before="0" w:beforeAutospacing="0"/>
      </w:pPr>
      <w:r>
        <w:t>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</w:t>
      </w:r>
    </w:p>
    <w:p w:rsidR="005156F8" w:rsidRDefault="005156F8" w:rsidP="005156F8">
      <w:pPr>
        <w:pStyle w:val="a7"/>
        <w:spacing w:before="0" w:beforeAutospacing="0"/>
      </w:pPr>
      <w:r>
        <w:t> от 29.12. 2018 г. №40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Ведомственная структура  расходов бюджета 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Советского района Курской области в  2018 году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9"/>
        <w:gridCol w:w="704"/>
        <w:gridCol w:w="568"/>
        <w:gridCol w:w="569"/>
        <w:gridCol w:w="1559"/>
        <w:gridCol w:w="853"/>
        <w:gridCol w:w="1558"/>
      </w:tblGrid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Итого расходов на </w:t>
            </w:r>
            <w:r>
              <w:lastRenderedPageBreak/>
              <w:t>2018 год (рублей)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2017639,00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1032669,00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791106300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46690,00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5968,00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Содержание работника, местного самоуправления осуществляющего выполнение переданных полномочий от </w:t>
            </w:r>
            <w:r>
              <w:lastRenderedPageBreak/>
              <w:t>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«Мансуровский 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  и телекоммуникационных технологий в  муниципальном образовании «Мансуровский  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627375,00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Муниципальная программа «Развитие и </w:t>
            </w:r>
            <w:r>
              <w:lastRenderedPageBreak/>
              <w:t>укрепление материально-технической базы муниципального образования «Мансуровский  сельсовет»  Советского района Курской области на 2018-2022 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591360,00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16650,00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22451,00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  Советского района Курской области 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1701966,00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1701966,00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1701966,00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1209647,00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1232014,00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 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Подпрограмма «Организация благоустройства территории муниципального образования «Мансуровский  сельсовет» Советского района» муниципальной программы «Благоустройство 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07302SS290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области» на 2018-2022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 на 2018 –2022 годы»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</w:t>
            </w:r>
            <w:r>
              <w:lastRenderedPageBreak/>
              <w:t>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1115320,00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Оплата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1115320,00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546020,00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430460,00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15560,00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5156F8" w:rsidTr="005156F8">
        <w:tc>
          <w:tcPr>
            <w:tcW w:w="43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lastRenderedPageBreak/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t>Приложение № 11</w:t>
      </w:r>
    </w:p>
    <w:p w:rsidR="005156F8" w:rsidRDefault="005156F8" w:rsidP="005156F8">
      <w:pPr>
        <w:pStyle w:val="a7"/>
        <w:spacing w:before="0" w:beforeAutospacing="0"/>
      </w:pPr>
      <w:r>
        <w:t>к  решению Собрания  депутатов</w:t>
      </w:r>
    </w:p>
    <w:p w:rsidR="005156F8" w:rsidRDefault="005156F8" w:rsidP="005156F8">
      <w:pPr>
        <w:pStyle w:val="a7"/>
        <w:spacing w:before="0" w:beforeAutospacing="0"/>
      </w:pPr>
      <w:r>
        <w:t>Мансуровского сельсовета</w:t>
      </w:r>
    </w:p>
    <w:p w:rsidR="005156F8" w:rsidRDefault="005156F8" w:rsidP="005156F8">
      <w:pPr>
        <w:pStyle w:val="a7"/>
        <w:spacing w:before="0" w:beforeAutospacing="0"/>
      </w:pPr>
      <w:r>
        <w:t>Советского района</w:t>
      </w:r>
    </w:p>
    <w:p w:rsidR="005156F8" w:rsidRDefault="005156F8" w:rsidP="005156F8">
      <w:pPr>
        <w:pStyle w:val="a7"/>
        <w:spacing w:before="0" w:beforeAutospacing="0"/>
      </w:pPr>
      <w:r>
        <w:t> от 29.12.2018 г. №40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p w:rsidR="005156F8" w:rsidRDefault="005156F8" w:rsidP="005156F8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2018 год</w:t>
      </w:r>
    </w:p>
    <w:p w:rsidR="005156F8" w:rsidRDefault="005156F8" w:rsidP="005156F8">
      <w:pPr>
        <w:pStyle w:val="a7"/>
        <w:spacing w:before="0" w:beforeAutospacing="0"/>
      </w:pPr>
      <w:r>
        <w:t> 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3"/>
        <w:gridCol w:w="1848"/>
        <w:gridCol w:w="991"/>
        <w:gridCol w:w="1697"/>
        <w:gridCol w:w="991"/>
      </w:tblGrid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Сумма на 2018 </w:t>
            </w:r>
            <w:r>
              <w:lastRenderedPageBreak/>
              <w:t>год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  <w:p w:rsidR="005156F8" w:rsidRDefault="005156F8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ВСЕГО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7367531,00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  на 2018-2022 годы"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«Искусство»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2327824,00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S3330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1115320,00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546020,00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586484,00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546020,00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430460,00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15560,00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06 1 02 С1417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52800,00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  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«Организация благоустройства территории  муниципального образования «Мансуровский сельсовет» Советского района»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07 3 00 00000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1179214,00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Муниципальная программа «Развитие муниципальной службы  в муниципальном образовании «Мансуровский сельсовет» Советского </w:t>
            </w:r>
            <w:r>
              <w:lastRenderedPageBreak/>
              <w:t>района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5450,00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9375,00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 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Подпрограмма 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25900,00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муниципального </w:t>
            </w:r>
            <w:r>
              <w:lastRenderedPageBreak/>
              <w:t>образования «Мансуровский сельсовет» Советского района Курской области на 2016-2020 годы»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 на 2016-2020 г»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 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608010,00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591360,00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16650,00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357595,00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73 1 00 0 0000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963721,00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911063,00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46690,00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5968,00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77 0 00 00000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77 2 00 00000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19366,00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78713,00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56262,00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22451,00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37598,00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36296,00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1302,00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автомобильных дорог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1209647,00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1209647,00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5156F8" w:rsidTr="005156F8">
        <w:tc>
          <w:tcPr>
            <w:tcW w:w="54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5156F8" w:rsidRDefault="005156F8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5156F8" w:rsidRDefault="005156F8" w:rsidP="005156F8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93119C" w:rsidRPr="005156F8" w:rsidRDefault="0093119C" w:rsidP="005156F8"/>
    <w:sectPr w:rsidR="0093119C" w:rsidRPr="005156F8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5E0"/>
    <w:multiLevelType w:val="multilevel"/>
    <w:tmpl w:val="D77AF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9125B"/>
    <w:multiLevelType w:val="multilevel"/>
    <w:tmpl w:val="B3400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66B8E"/>
    <w:multiLevelType w:val="multilevel"/>
    <w:tmpl w:val="C4127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21C18"/>
    <w:multiLevelType w:val="multilevel"/>
    <w:tmpl w:val="19F2C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53FE5"/>
    <w:multiLevelType w:val="multilevel"/>
    <w:tmpl w:val="0ADAB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C0543"/>
    <w:multiLevelType w:val="multilevel"/>
    <w:tmpl w:val="F306B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156F8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29</Pages>
  <Words>6866</Words>
  <Characters>39141</Characters>
  <Application>Microsoft Office Word</Application>
  <DocSecurity>0</DocSecurity>
  <Lines>326</Lines>
  <Paragraphs>91</Paragraphs>
  <ScaleCrop>false</ScaleCrop>
  <Company>SPecialiST RePack</Company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92</cp:revision>
  <dcterms:created xsi:type="dcterms:W3CDTF">2023-10-06T05:47:00Z</dcterms:created>
  <dcterms:modified xsi:type="dcterms:W3CDTF">2023-10-06T09:01:00Z</dcterms:modified>
</cp:coreProperties>
</file>