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E" w:rsidRDefault="00C42D2E" w:rsidP="00C42D2E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C42D2E" w:rsidRDefault="00C42D2E" w:rsidP="00C42D2E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C42D2E" w:rsidRDefault="00C42D2E" w:rsidP="00C42D2E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C42D2E" w:rsidRDefault="00C42D2E" w:rsidP="00C42D2E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Проект решения об исполнении бюджета за 2019год</w:t>
      </w:r>
    </w:p>
    <w:p w:rsidR="00C42D2E" w:rsidRDefault="00C42D2E" w:rsidP="00C42D2E">
      <w:pPr>
        <w:spacing w:after="0"/>
      </w:pPr>
      <w:r>
        <w:rPr>
          <w:rStyle w:val="published"/>
        </w:rPr>
        <w:t>25 марта 2020</w:t>
      </w:r>
      <w:r>
        <w:rPr>
          <w:rStyle w:val="hits"/>
        </w:rPr>
        <w:t>  Просмотров: 468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   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ПРОЕКТ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СОБРАНИЕ ДЕПУТАТОВ МАНСУРОВСКОГО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СОВЕТСКОГО РАЙОНА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proofErr w:type="gramStart"/>
      <w:r>
        <w:rPr>
          <w:rStyle w:val="a8"/>
        </w:rPr>
        <w:t>Р</w:t>
      </w:r>
      <w:proofErr w:type="gramEnd"/>
      <w:r>
        <w:rPr>
          <w:rStyle w:val="a8"/>
        </w:rPr>
        <w:t xml:space="preserve"> Е Ш Е Н И Е</w:t>
      </w:r>
    </w:p>
    <w:p w:rsidR="00C42D2E" w:rsidRDefault="00C42D2E" w:rsidP="00C42D2E">
      <w:pPr>
        <w:pStyle w:val="a7"/>
        <w:spacing w:before="0" w:beforeAutospacing="0"/>
      </w:pPr>
      <w:r>
        <w:t>_________ № _________________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Об исполнении бюджета муниципального образования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«Мансуровский сельсовет» Советского района Курской области за 2019 год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В соответствии с Бюджетным кодексом Российской Федерации, Уставом муниципального образования «Мансуровский сельсовет» Советского района Курской области</w:t>
      </w:r>
    </w:p>
    <w:p w:rsidR="00C42D2E" w:rsidRDefault="00C42D2E" w:rsidP="00C42D2E">
      <w:pPr>
        <w:pStyle w:val="a7"/>
        <w:spacing w:before="0" w:beforeAutospacing="0"/>
      </w:pPr>
      <w:r>
        <w:t>Собрание депутатов Волжанского сельсовета решило: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Утвердить отчет об исполнении бюджета муниципального образования «Мансуровский сельсовет» Советского района Курской области за 2019 год</w:t>
      </w:r>
    </w:p>
    <w:p w:rsidR="00C42D2E" w:rsidRDefault="00C42D2E" w:rsidP="00C42D2E">
      <w:pPr>
        <w:pStyle w:val="a7"/>
        <w:spacing w:before="0" w:beforeAutospacing="0"/>
      </w:pPr>
      <w:r>
        <w:t>             - по доходам в сумме </w:t>
      </w:r>
      <w:r>
        <w:rPr>
          <w:rStyle w:val="a8"/>
        </w:rPr>
        <w:t>7 855 112,59 </w:t>
      </w:r>
      <w:r>
        <w:t>рублей;</w:t>
      </w:r>
    </w:p>
    <w:p w:rsidR="00C42D2E" w:rsidRDefault="00C42D2E" w:rsidP="00C42D2E">
      <w:pPr>
        <w:pStyle w:val="a7"/>
        <w:spacing w:before="0" w:beforeAutospacing="0"/>
      </w:pPr>
      <w:r>
        <w:t>       - по расходам в сумме </w:t>
      </w:r>
      <w:r>
        <w:rPr>
          <w:rStyle w:val="a8"/>
        </w:rPr>
        <w:t>7 314 118,18 </w:t>
      </w:r>
      <w:r>
        <w:t>  рублей с превышением доходов над расходами (профицит бюджета муниципального образования) в сумме 540 994,41 рубля со следующими показателями:</w:t>
      </w:r>
    </w:p>
    <w:p w:rsidR="00C42D2E" w:rsidRDefault="00C42D2E" w:rsidP="00C42D2E">
      <w:pPr>
        <w:pStyle w:val="a7"/>
        <w:spacing w:before="0" w:beforeAutospacing="0"/>
      </w:pPr>
      <w:r>
        <w:t>1) по источникам финансирования внутреннего дефицита бюджета Мансуровского сельсовета  Советского района Курской области за 2019 год согласно приложению № 1 к настоящему решению;</w:t>
      </w:r>
    </w:p>
    <w:p w:rsidR="00C42D2E" w:rsidRDefault="00C42D2E" w:rsidP="00C42D2E">
      <w:pPr>
        <w:pStyle w:val="a7"/>
        <w:spacing w:before="0" w:beforeAutospacing="0"/>
      </w:pPr>
      <w:r>
        <w:lastRenderedPageBreak/>
        <w:t>          2) по поступлению доходов в бюджет за 2019 год по нормативам, установленным Бюджетным кодексом РФ согласно приложению № 2 к настоящему решению;</w:t>
      </w:r>
    </w:p>
    <w:p w:rsidR="00C42D2E" w:rsidRDefault="00C42D2E" w:rsidP="00C42D2E">
      <w:pPr>
        <w:pStyle w:val="a7"/>
        <w:spacing w:before="0" w:beforeAutospacing="0"/>
      </w:pPr>
      <w:r>
        <w:t>          3) по распределению расходов бюджета за 2019 год по разделам и подразделам классификации расходов бюджета Российской Федерации согласно приложению № 3 к настоящему решению;</w:t>
      </w:r>
    </w:p>
    <w:p w:rsidR="00C42D2E" w:rsidRDefault="00C42D2E" w:rsidP="00C42D2E">
      <w:pPr>
        <w:pStyle w:val="a7"/>
        <w:spacing w:before="0" w:beforeAutospacing="0"/>
      </w:pPr>
      <w:r>
        <w:t>         </w:t>
      </w:r>
    </w:p>
    <w:p w:rsidR="00C42D2E" w:rsidRDefault="00C42D2E" w:rsidP="00C42D2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Настоящее решение вступает в силу со дня его подписания.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Председатель Собрания депутатов</w:t>
      </w:r>
    </w:p>
    <w:p w:rsidR="00C42D2E" w:rsidRDefault="00C42D2E" w:rsidP="00C42D2E">
      <w:pPr>
        <w:pStyle w:val="a7"/>
        <w:spacing w:before="0" w:beforeAutospacing="0"/>
      </w:pPr>
      <w:r>
        <w:t>Мансуровского сельсовета                                                                      Л.С.Воскобоева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Глава Мансуровского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t>Советского района                                                                                    А.А.Анненков</w:t>
      </w:r>
    </w:p>
    <w:p w:rsidR="00C42D2E" w:rsidRDefault="00C42D2E" w:rsidP="00C42D2E">
      <w:pPr>
        <w:pStyle w:val="a7"/>
        <w:spacing w:before="0" w:beforeAutospacing="0"/>
      </w:pPr>
      <w:r>
        <w:t> </w:t>
      </w:r>
      <w:r>
        <w:br/>
        <w:t>Приложение 1</w:t>
      </w:r>
    </w:p>
    <w:p w:rsidR="00C42D2E" w:rsidRDefault="00C42D2E" w:rsidP="00C42D2E">
      <w:pPr>
        <w:pStyle w:val="a7"/>
        <w:spacing w:before="0" w:beforeAutospacing="0"/>
      </w:pPr>
      <w:r>
        <w:t>К проекту решения Собрания депутатов Мансуровского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t xml:space="preserve">Советского района </w:t>
      </w:r>
      <w:proofErr w:type="gramStart"/>
      <w:r>
        <w:t>от</w:t>
      </w:r>
      <w:proofErr w:type="gramEnd"/>
      <w:r>
        <w:t>________. № _______  </w:t>
      </w:r>
    </w:p>
    <w:p w:rsidR="00C42D2E" w:rsidRDefault="00C42D2E" w:rsidP="00C42D2E">
      <w:pPr>
        <w:pStyle w:val="a7"/>
        <w:spacing w:before="0" w:beforeAutospacing="0"/>
      </w:pPr>
      <w:r>
        <w:t>«Об исполнении бюджета муниципального</w:t>
      </w:r>
    </w:p>
    <w:p w:rsidR="00C42D2E" w:rsidRDefault="00C42D2E" w:rsidP="00C42D2E">
      <w:pPr>
        <w:pStyle w:val="a7"/>
        <w:spacing w:before="0" w:beforeAutospacing="0"/>
      </w:pPr>
      <w:r>
        <w:t>образования «Мансуровский сельсовет»</w:t>
      </w:r>
    </w:p>
    <w:p w:rsidR="00C42D2E" w:rsidRDefault="00C42D2E" w:rsidP="00C42D2E">
      <w:pPr>
        <w:pStyle w:val="a7"/>
        <w:spacing w:before="0" w:beforeAutospacing="0"/>
      </w:pPr>
      <w:r>
        <w:t>Советского района Курской области за 2019 год»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Источники внутреннего финансирования дефицита бюджета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Волжанского сельсовета  Советского района Курской области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на 2019 год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3449"/>
        <w:gridCol w:w="1667"/>
        <w:gridCol w:w="1518"/>
        <w:gridCol w:w="1319"/>
      </w:tblGrid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Код бюджетной классификации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01 05 00 00 00 0000 000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 540 994,41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1 044 864,80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Увеличение остатков средств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Увеличение прочих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-7 855 112,59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Уменьшение остатков средств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Уменьшение прочих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56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  <w:p w:rsidR="00C42D2E" w:rsidRDefault="00C42D2E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354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5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53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7 314 118,18</w:t>
            </w:r>
          </w:p>
        </w:tc>
        <w:tc>
          <w:tcPr>
            <w:tcW w:w="12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</w:tbl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</w:p>
    <w:p w:rsidR="00C42D2E" w:rsidRDefault="00C42D2E" w:rsidP="00C42D2E">
      <w:pPr>
        <w:pStyle w:val="a7"/>
        <w:spacing w:before="0" w:beforeAutospacing="0"/>
      </w:pPr>
      <w:r>
        <w:t>Приложение 2</w:t>
      </w:r>
    </w:p>
    <w:p w:rsidR="00C42D2E" w:rsidRDefault="00C42D2E" w:rsidP="00C42D2E">
      <w:pPr>
        <w:pStyle w:val="a7"/>
        <w:spacing w:before="0" w:beforeAutospacing="0"/>
      </w:pPr>
      <w:r>
        <w:t>К проекту решения Собрания депутатов Мансуровского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t xml:space="preserve">Советского района </w:t>
      </w:r>
      <w:proofErr w:type="gramStart"/>
      <w:r>
        <w:t>от</w:t>
      </w:r>
      <w:proofErr w:type="gramEnd"/>
      <w:r>
        <w:t>________ № ______    </w:t>
      </w:r>
    </w:p>
    <w:p w:rsidR="00C42D2E" w:rsidRDefault="00C42D2E" w:rsidP="00C42D2E">
      <w:pPr>
        <w:pStyle w:val="a7"/>
        <w:spacing w:before="0" w:beforeAutospacing="0"/>
      </w:pPr>
      <w:r>
        <w:t>«Об исполнении бюджета муниципального</w:t>
      </w:r>
    </w:p>
    <w:p w:rsidR="00C42D2E" w:rsidRDefault="00C42D2E" w:rsidP="00C42D2E">
      <w:pPr>
        <w:pStyle w:val="a7"/>
        <w:spacing w:before="0" w:beforeAutospacing="0"/>
      </w:pPr>
      <w:r>
        <w:t>образования «Мансуровский сельсовет»</w:t>
      </w:r>
    </w:p>
    <w:p w:rsidR="00C42D2E" w:rsidRDefault="00C42D2E" w:rsidP="00C42D2E">
      <w:pPr>
        <w:pStyle w:val="a7"/>
        <w:spacing w:before="0" w:beforeAutospacing="0"/>
      </w:pPr>
      <w:r>
        <w:t>Советского района Курской области за 2019 год»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Поступление доходов в бюджет МАНСУОВского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Советского района Курской области за 2019 год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5"/>
        <w:gridCol w:w="3933"/>
        <w:gridCol w:w="1667"/>
        <w:gridCol w:w="1411"/>
        <w:gridCol w:w="1414"/>
      </w:tblGrid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Наименование доходов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1 00 00000 00 0000 000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НАЛОГОВЫЕ И НЕНАЛОГОВЫЕ ДОХОДЫ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3 763 477,78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3 763 477,78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1 01 00000 00 0000 000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ПРИБЫЛЬ, ДОХОДЫ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508626,36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507763,94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507763,94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573,61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573,61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288,81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288,81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1 05 00000 00 0000 000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совокупный доход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107 775,09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107 775,09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1 05 03000 01 0000 000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107 75,09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107 75,09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1 05 03010 01 0000 000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107 775,09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107 775,09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1 06 00000 00 0000 000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НАЛОГИ НА ИМУЩЕСТВО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3 043 393,17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3 043 393,17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25 482,88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25 482,88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25 482,88  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25 482,88  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3 017 910,29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3 017 910,29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2 229 773,65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1 06 06043 10 0000 110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788 136,64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1 13 00000 00 0000 000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1 13 01000 00 0000 130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1 13 01995 10 0000 130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17 700,00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1 16 00000 00 0000 000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ШТРАФЫ, САНКЦИИ, ВОЗМЕЩЕНИЕ УЩЕРБА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85 983,16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85 983,16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1 16 33000 00 0000 140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1 16 33050 10 0000 140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86 983,16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2 00 00000 00 0000 000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БЕЗВОЗМЕЗДНЫЕ ПОСТУПЛЕНИЯ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4 093 634,81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4 093 634,81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3 996 634,81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3 996 634,81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2 02 10000 00 0000 150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1 759 228,00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1 759 228,00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2 02 15001 00 0000 150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2 02 15001 10 0000 150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341 354,00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2 02 15002 00 0000 150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2 02 15002 10 0000 150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Дотации бюджетам сельских поселений на поддержку мер по обеспечению сбалансированности </w:t>
            </w:r>
            <w:r>
              <w:lastRenderedPageBreak/>
              <w:t>бюджетов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1 417 874,00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lastRenderedPageBreak/>
              <w:t>2 02 20000 00 0000 150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2 02 29999 00 0000 150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2 02 29999 10 0000 150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873 602,00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2 02 30000 00 0000 150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Субвенции бюджетам бюджетной системы Российской Федерации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2 02 35118 00 0000 150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2 02 35118 10 0000 150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77 818,00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2 02 40000 00 0000 150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Иные межбюджетные трансферты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2 02 40014 00 0000 150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2 02 40014 10 0000 150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1 285 985,81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2 07 00000 00 0000 000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ПРОЧИЕ БЕЗВОЗМЕЗДНЫЕ ПОСТУПЛЕНИЯ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2 07 05000 10 0000 150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95 000,00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244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 </w:t>
            </w:r>
          </w:p>
        </w:tc>
        <w:tc>
          <w:tcPr>
            <w:tcW w:w="41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Всего доходов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7 855 112,59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7 855 112,59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</w:tbl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Приложение 3</w:t>
      </w:r>
    </w:p>
    <w:p w:rsidR="00C42D2E" w:rsidRDefault="00C42D2E" w:rsidP="00C42D2E">
      <w:pPr>
        <w:pStyle w:val="a7"/>
        <w:spacing w:before="0" w:beforeAutospacing="0"/>
      </w:pPr>
      <w:r>
        <w:t>К проекту решения Собрания депутатов Мансуровского сельсовета</w:t>
      </w:r>
    </w:p>
    <w:p w:rsidR="00C42D2E" w:rsidRDefault="00C42D2E" w:rsidP="00C42D2E">
      <w:pPr>
        <w:pStyle w:val="a7"/>
        <w:spacing w:before="0" w:beforeAutospacing="0"/>
      </w:pPr>
      <w:r>
        <w:t xml:space="preserve">Советского района </w:t>
      </w:r>
      <w:proofErr w:type="gramStart"/>
      <w:r>
        <w:t>от</w:t>
      </w:r>
      <w:proofErr w:type="gramEnd"/>
      <w:r>
        <w:t xml:space="preserve"> ________ № ______  </w:t>
      </w:r>
    </w:p>
    <w:p w:rsidR="00C42D2E" w:rsidRDefault="00C42D2E" w:rsidP="00C42D2E">
      <w:pPr>
        <w:pStyle w:val="a7"/>
        <w:spacing w:before="0" w:beforeAutospacing="0"/>
      </w:pPr>
      <w:r>
        <w:lastRenderedPageBreak/>
        <w:t>«Об исполнении бюджета муниципального</w:t>
      </w:r>
    </w:p>
    <w:p w:rsidR="00C42D2E" w:rsidRDefault="00C42D2E" w:rsidP="00C42D2E">
      <w:pPr>
        <w:pStyle w:val="a7"/>
        <w:spacing w:before="0" w:beforeAutospacing="0"/>
      </w:pPr>
      <w:r>
        <w:t>образования «Мансуровский сельсовет»</w:t>
      </w:r>
    </w:p>
    <w:p w:rsidR="00C42D2E" w:rsidRDefault="00C42D2E" w:rsidP="00C42D2E">
      <w:pPr>
        <w:pStyle w:val="a7"/>
        <w:spacing w:before="0" w:beforeAutospacing="0"/>
      </w:pPr>
      <w:r>
        <w:t>Советского района Курской области за 2019 год»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 целевым статьям  и видам расходов классификации  расходов бюджета МАНСУРОВского сельсовета Советского района Курской области  за 2019 год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5"/>
        <w:gridCol w:w="325"/>
        <w:gridCol w:w="407"/>
        <w:gridCol w:w="1321"/>
        <w:gridCol w:w="442"/>
        <w:gridCol w:w="1667"/>
        <w:gridCol w:w="1414"/>
        <w:gridCol w:w="1319"/>
      </w:tblGrid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                Наименование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Рз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proofErr w:type="gramStart"/>
            <w:r>
              <w:rPr>
                <w:rStyle w:val="a8"/>
              </w:rPr>
              <w:t>ПР</w:t>
            </w:r>
            <w:proofErr w:type="gramEnd"/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ЦСР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ВР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Утвержденные бюджетные назначения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Исполнено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% исполнения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ВСЕГО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7 314 118,18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7 314 118,18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3433005,57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3 433 005,57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422343,44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422 343,44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функционирования высшего должностного лица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422343,44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Высшее должностное лицо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422343,44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422343,44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422343,44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422 343,44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988542,60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948 542,60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890694,60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5780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890694,60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890694,60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888108,80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1085,80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1 036 629,98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26040,00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1 036 629,98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26040,00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1 036 629,98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Содержание работника местного самоуправления,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26040,00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1 034 702,29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25040,00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1927,69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1 689 953,06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Муниципальная программа «Развитие муниципальной службы  в муниципальном образовании «Мансуровнский сельсовет» Советского района </w:t>
            </w:r>
            <w:r>
              <w:lastRenderedPageBreak/>
              <w:t>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1 319 329,61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Подпрограмма  «Реализация мероприятий, направленных на развитие муниципальной службы»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1 319 329,61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1 319 328,45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1,16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5780,00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281 783,45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муниципальном образовании «Мансуровский сельсовет» Советского района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281 783,45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Подпрограмма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281 783,45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265 707,62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16 075,83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66028,00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88 840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2022119,53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муниципального образования «Мансуровский сельсовет»  </w:t>
            </w:r>
            <w:r>
              <w:lastRenderedPageBreak/>
              <w:t>Советского района Курской области  на 2016-2020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1979829,35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6647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1979829,35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58 466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1979829,35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58 466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1979829,35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23727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1563034,83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23727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Иные бюджетные ассигнования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416794,52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194 546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Реализация функций судебной власти на территории Курской области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194 546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Исполнение судебных актов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194 546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Исполнение судебных актов Российской Федерации и мировых соглашений по возмещению причиненного ущерба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76100С1404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830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8748,18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194 546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33542,00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194 546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6647,00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177 316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Межбюджетные трансферты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6647,00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17230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77200П1484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540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6647,00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35 150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26895,00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15000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26895,00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15000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26895,00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15000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15000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77818,00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56262,00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21556,00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20150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690 467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690 467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  на 2018-2022годы»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690 467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Подпрограмма «Обеспечение комплексной безопасности </w:t>
            </w:r>
            <w:r>
              <w:lastRenderedPageBreak/>
              <w:t>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690 467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690 467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483 328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483 328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1209646,81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207 139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1209646,81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207 139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 (реконструкция) автомобильных дорог общего пользования местного значения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1209646,81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10 439 283,74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1209646,81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7535,04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1209646,81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7535,04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93300,00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7535,04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90300,00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7535,04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жилищно-коммунального хозяйства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50300,00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7535,04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07303П1431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50300,00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9 118 895,40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в области жилищно-коммунального хозяйства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06101С1417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9 118 895,40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06101С1417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40000,00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9 118 895,40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Благоустройство  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9 118 895,40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  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9 118 895,40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 Подпрограмма «Организация благоустройства  территории муниципального  образования «Мансуровский сельсовет» Советского района» муниципальной программы «Благоустройство  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1 312 853,30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Основное мероприятие «Уличное освещение территорий муниципального образования «Мансуровский  сельсовет»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80093,30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80093,30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07101С1433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3000,00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80093,30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2490347,80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80093,30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2490347,80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80093,30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2490347,80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1 232 760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Подпрограмма "Искусство" </w:t>
            </w:r>
            <w:r>
              <w:lastRenderedPageBreak/>
              <w:t>Муниципальной программы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2490347,80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1 232 760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lastRenderedPageBreak/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2490347,80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1 232 760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Выплата заработной платы и начислений на выплаты по оплате труда 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1095294,98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1 232 760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1095294,98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1 232 760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1 749 198,58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 xml:space="preserve">Оплата </w:t>
            </w:r>
            <w:proofErr w:type="gramStart"/>
            <w:r>
              <w:t>труда работников учреждений культуры муниципальных образований городских</w:t>
            </w:r>
            <w:proofErr w:type="gramEnd"/>
            <w:r>
              <w:t xml:space="preserve"> и сельских поселений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rPr>
                <w:rStyle w:val="a8"/>
              </w:rPr>
              <w:t>1 749 198,58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873602,00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1 749 198,58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  <w:tr w:rsidR="00C42D2E" w:rsidTr="00C42D2E">
        <w:tc>
          <w:tcPr>
            <w:tcW w:w="340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41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57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38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503645,36</w:t>
            </w:r>
          </w:p>
        </w:tc>
        <w:tc>
          <w:tcPr>
            <w:tcW w:w="1425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1 749 198,58</w:t>
            </w:r>
          </w:p>
        </w:tc>
        <w:tc>
          <w:tcPr>
            <w:tcW w:w="990" w:type="dxa"/>
            <w:vAlign w:val="center"/>
            <w:hideMark/>
          </w:tcPr>
          <w:p w:rsidR="00C42D2E" w:rsidRDefault="00C42D2E">
            <w:pPr>
              <w:pStyle w:val="a7"/>
              <w:spacing w:before="0" w:beforeAutospacing="0"/>
            </w:pPr>
            <w:r>
              <w:t>100</w:t>
            </w:r>
          </w:p>
        </w:tc>
      </w:tr>
    </w:tbl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</w:t>
      </w:r>
    </w:p>
    <w:p w:rsidR="00C42D2E" w:rsidRDefault="00C42D2E" w:rsidP="00C42D2E">
      <w:pPr>
        <w:pStyle w:val="a7"/>
        <w:spacing w:before="0" w:beforeAutospacing="0"/>
      </w:pPr>
      <w:r>
        <w:rPr>
          <w:rStyle w:val="a8"/>
        </w:rPr>
        <w:t>          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C42D2E" w:rsidRDefault="00C42D2E" w:rsidP="00C42D2E">
      <w:pPr>
        <w:pStyle w:val="a7"/>
        <w:spacing w:before="0" w:beforeAutospacing="0"/>
      </w:pPr>
      <w:r>
        <w:t> </w:t>
      </w:r>
    </w:p>
    <w:p w:rsidR="0093119C" w:rsidRPr="00C42D2E" w:rsidRDefault="00C42D2E" w:rsidP="00C42D2E">
      <w:pPr>
        <w:pStyle w:val="a7"/>
        <w:spacing w:before="0" w:beforeAutospacing="0"/>
      </w:pPr>
      <w:r>
        <w:t> </w:t>
      </w:r>
    </w:p>
    <w:sectPr w:rsidR="0093119C" w:rsidRPr="00C42D2E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859"/>
    <w:multiLevelType w:val="multilevel"/>
    <w:tmpl w:val="1440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921B8"/>
    <w:multiLevelType w:val="multilevel"/>
    <w:tmpl w:val="7538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255F1"/>
    <w:multiLevelType w:val="multilevel"/>
    <w:tmpl w:val="8B687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77E0F"/>
    <w:rsid w:val="0029378E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506787"/>
    <w:rsid w:val="0056613A"/>
    <w:rsid w:val="0057061D"/>
    <w:rsid w:val="00582E0B"/>
    <w:rsid w:val="005C5D81"/>
    <w:rsid w:val="005E01A8"/>
    <w:rsid w:val="005E3D26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7AC6"/>
    <w:rsid w:val="00DB6F8A"/>
    <w:rsid w:val="00DD3201"/>
    <w:rsid w:val="00DE681A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5" Type="http://schemas.openxmlformats.org/officeDocument/2006/relationships/hyperlink" Target="https://xn--46-6kci2chhbpjw.xn--p1ai/index.php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</Pages>
  <Words>3359</Words>
  <Characters>19151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88</cp:revision>
  <dcterms:created xsi:type="dcterms:W3CDTF">2023-10-06T05:47:00Z</dcterms:created>
  <dcterms:modified xsi:type="dcterms:W3CDTF">2023-10-06T08:58:00Z</dcterms:modified>
</cp:coreProperties>
</file>