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B" w:rsidRDefault="00D11B3B" w:rsidP="00D11B3B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color w:val="0FA89D"/>
          </w:rPr>
          <w:br/>
        </w:r>
        <w:r>
          <w:rPr>
            <w:rStyle w:val="a3"/>
            <w:color w:val="0FA89D"/>
          </w:rPr>
          <w:t>Главная</w:t>
        </w:r>
      </w:hyperlink>
    </w:p>
    <w:p w:rsidR="00D11B3B" w:rsidRDefault="00D11B3B" w:rsidP="00D11B3B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Документы</w:t>
        </w:r>
      </w:hyperlink>
    </w:p>
    <w:p w:rsidR="00D11B3B" w:rsidRDefault="00D11B3B" w:rsidP="00D11B3B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7" w:history="1">
        <w:r>
          <w:rPr>
            <w:rStyle w:val="a3"/>
            <w:color w:val="0FA89D"/>
          </w:rPr>
          <w:t>НПА Собрания депутатов</w:t>
        </w:r>
      </w:hyperlink>
    </w:p>
    <w:p w:rsidR="00D11B3B" w:rsidRDefault="00D11B3B" w:rsidP="00D11B3B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№6 от 29.05.2020г об уточнении бюджета</w:t>
      </w:r>
    </w:p>
    <w:p w:rsidR="00D11B3B" w:rsidRDefault="00D11B3B" w:rsidP="00D11B3B">
      <w:pPr>
        <w:spacing w:after="0"/>
      </w:pPr>
      <w:r>
        <w:rPr>
          <w:rStyle w:val="published"/>
        </w:rPr>
        <w:t>29 мая 2020</w:t>
      </w:r>
      <w:r>
        <w:rPr>
          <w:rStyle w:val="hits"/>
        </w:rPr>
        <w:t>  Просмотров: 457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СОБРАНИЕ ДЕПУТАТОВ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СОВЕТСКОГО РАЙОНА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КУРСКОЙ ОБЛАСТИ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Р Е Ш Е Н И Е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от   29 мая  2020 года  №6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О внесение изменений и дополнений в Решение Собрания депутатов  Мансуровского сельсовета Советского района Курской области №24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от 05.12.2019 года  «О бюджете Мансуровского сельсовета Советского района Курской области на 2020 год и плановый период 2021 и 2022 годов»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 </w:t>
      </w:r>
    </w:p>
    <w:p w:rsidR="00D11B3B" w:rsidRDefault="00D11B3B" w:rsidP="00D11B3B">
      <w:pPr>
        <w:pStyle w:val="a7"/>
        <w:spacing w:before="0" w:beforeAutospacing="0"/>
      </w:pPr>
      <w:r>
        <w:t>            В соответствии с Бюджетным кодексом РФ, приказом 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«Мансуровский сельсовет» в целях единства бюджетной политики, своевременного составления и исполнения бюджета Собрание депутатов Мансуровского сельсовета Советского района Курской области РЕШИЛО:</w:t>
      </w:r>
    </w:p>
    <w:p w:rsidR="00D11B3B" w:rsidRDefault="00D11B3B" w:rsidP="00D11B3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Внести в решение Собрания депутатов Мансуровского сельсовета Советского района Курской области №24 от 05.12.2019 года «О бюджете Мансуровского сельсовета Советского района Курской области на 2020 год и плановый период 2021 и 2022 годов» следующие изменения и дополнения:</w:t>
      </w:r>
    </w:p>
    <w:p w:rsidR="00D11B3B" w:rsidRDefault="00D11B3B" w:rsidP="00D11B3B">
      <w:pPr>
        <w:pStyle w:val="a7"/>
        <w:spacing w:before="0" w:beforeAutospacing="0"/>
      </w:pPr>
      <w:r>
        <w:t>           1.1. Пункт 1 статьи 1«Основные характеристики бюджета Мансуровского сельсовета Советского района Курской области» изложить в новой редакции:</w:t>
      </w:r>
    </w:p>
    <w:p w:rsidR="00D11B3B" w:rsidRDefault="00D11B3B" w:rsidP="00D11B3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2020 год:</w:t>
      </w:r>
    </w:p>
    <w:p w:rsidR="00D11B3B" w:rsidRDefault="00D11B3B" w:rsidP="00D11B3B">
      <w:pPr>
        <w:pStyle w:val="a7"/>
        <w:spacing w:before="0" w:beforeAutospacing="0"/>
      </w:pPr>
      <w:r>
        <w:t> - прогнозируемый общий объем доходов бюджета Мансуровского сельсовета в сумме 6714157,50 рублей;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- общий объем расходов бюджета Мансуровского сельсовета в сумме 8692355,70 рублей.</w:t>
      </w:r>
    </w:p>
    <w:p w:rsidR="00D11B3B" w:rsidRDefault="00D11B3B" w:rsidP="00D11B3B">
      <w:pPr>
        <w:pStyle w:val="a7"/>
        <w:spacing w:before="0" w:beforeAutospacing="0"/>
      </w:pPr>
      <w:r>
        <w:t>          1.2 Приложение 1 «Источники внутреннего финансирования дефицита бюджета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 Советского района  Курской области на 2020 год» изложить в новой редакции (прилагается).</w:t>
      </w:r>
    </w:p>
    <w:p w:rsidR="00D11B3B" w:rsidRDefault="00D11B3B" w:rsidP="00D11B3B">
      <w:pPr>
        <w:pStyle w:val="a7"/>
        <w:spacing w:before="0" w:beforeAutospacing="0"/>
      </w:pPr>
      <w:r>
        <w:t>          1.3 Приложение 5 Поступления доходов в  бюджет  Мансуровского сельсовета                                Советского района Курской области  в 2020 году изложить в новой редакции (прилагается).</w:t>
      </w:r>
    </w:p>
    <w:p w:rsidR="00D11B3B" w:rsidRDefault="00D11B3B" w:rsidP="00D11B3B">
      <w:pPr>
        <w:pStyle w:val="a7"/>
        <w:spacing w:before="0" w:beforeAutospacing="0"/>
      </w:pPr>
      <w:r>
        <w:t>          1.4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Мансуровского сельсовета Советского района Курской области в 2020 году» изложить в новой редакции (прилагается).</w:t>
      </w:r>
    </w:p>
    <w:p w:rsidR="00D11B3B" w:rsidRDefault="00D11B3B" w:rsidP="00D11B3B">
      <w:pPr>
        <w:pStyle w:val="a7"/>
        <w:spacing w:before="0" w:beforeAutospacing="0"/>
      </w:pPr>
      <w:r>
        <w:t>          1.5 Приложение 9 Ведомственная структура  расходов бюджета Мансуровского сельсовета Советского района Курской области в  2020 году   изложить в новой редакции (прилагается).</w:t>
      </w:r>
    </w:p>
    <w:p w:rsidR="00D11B3B" w:rsidRDefault="00D11B3B" w:rsidP="00D11B3B">
      <w:pPr>
        <w:pStyle w:val="a7"/>
        <w:spacing w:before="0" w:beforeAutospacing="0"/>
      </w:pPr>
      <w:r>
        <w:t>          1.6 Приложение 11 Распределение бюджетных ассигнований по целевым статьям (муниципальным программам муниципального образования «Мансуровского  сельсовет Советского района Курской области и непрограммным направлениям деятельности), группам видов расходов на 2020 год изложить в новой редакции (прилагается).</w:t>
      </w:r>
    </w:p>
    <w:p w:rsidR="00D11B3B" w:rsidRDefault="00D11B3B" w:rsidP="00D11B3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Решение вступает в силу со дня его обнародования и распространяется на правоотношения, возникшие с 1 января 2020 года.</w:t>
      </w:r>
    </w:p>
    <w:p w:rsidR="00D11B3B" w:rsidRDefault="00D11B3B" w:rsidP="00D11B3B">
      <w:pPr>
        <w:pStyle w:val="a7"/>
        <w:spacing w:before="0" w:beforeAutospacing="0"/>
      </w:pPr>
      <w:r>
        <w:t>Председатель Собрания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                                     Л.С.Воскобоева</w:t>
      </w:r>
    </w:p>
    <w:p w:rsidR="00D11B3B" w:rsidRDefault="00D11B3B" w:rsidP="00D11B3B">
      <w:pPr>
        <w:pStyle w:val="a7"/>
        <w:spacing w:before="0" w:beforeAutospacing="0"/>
      </w:pPr>
      <w:r>
        <w:t>Глава 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            А.А.Анненков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 Приложение № 1</w:t>
      </w:r>
    </w:p>
    <w:p w:rsidR="00D11B3B" w:rsidRDefault="00D11B3B" w:rsidP="00D11B3B">
      <w:pPr>
        <w:pStyle w:val="a7"/>
        <w:spacing w:before="0" w:beforeAutospacing="0"/>
      </w:pPr>
      <w:r>
        <w:t>к  решению Собрания 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Советского района Курской области</w:t>
      </w:r>
    </w:p>
    <w:p w:rsidR="00D11B3B" w:rsidRDefault="00D11B3B" w:rsidP="00D11B3B">
      <w:pPr>
        <w:pStyle w:val="a7"/>
        <w:spacing w:before="0" w:beforeAutospacing="0"/>
      </w:pPr>
      <w:r>
        <w:t>  от 29.05.2020 г. №6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  Курской области на 2020 год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6090"/>
        <w:gridCol w:w="1545"/>
      </w:tblGrid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Коды бюджетной классификации Российской Федерации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Сумма на год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01 03 00 00 00 0000 000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372552,00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372552,00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372552,00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01 03 01 00 10  0000 710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372552,00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01 05 00 00 00 0000 000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Изменение  остатков средств на счетах по учету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средств бюджета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1605646,20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-7086709,50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-7086709,50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Увеличение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-7086709,50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Увеличение остатков денежных средств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-7086709,50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Уменьшение 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Уменьшение 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Уменьшение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283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60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ИСТОЧНИКИ ВНУТРЕННЕГО ФИНАНСИРО-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372552,00</w:t>
            </w:r>
          </w:p>
        </w:tc>
      </w:tr>
    </w:tbl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Приложение № 5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к  решению Собрания 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 Советского района Курской области</w:t>
      </w:r>
    </w:p>
    <w:p w:rsidR="00D11B3B" w:rsidRDefault="00D11B3B" w:rsidP="00D11B3B">
      <w:pPr>
        <w:pStyle w:val="a7"/>
        <w:spacing w:before="0" w:beforeAutospacing="0"/>
      </w:pPr>
      <w:r>
        <w:t>   от 29.05.2020 г. № 6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Поступления доходов в  бюджет  Мансуровского сельсовета   Советского района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Курской области  в 2020 году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5869"/>
        <w:gridCol w:w="1409"/>
      </w:tblGrid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Наименование доходов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Сумма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3729172,00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495587,00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495587,00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доходы физических лиц с доходов, 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495150,00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137,00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100500,00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5"/>
            </w:tblGrid>
            <w:tr w:rsidR="00D11B3B">
              <w:tc>
                <w:tcPr>
                  <w:tcW w:w="2385" w:type="dxa"/>
                  <w:vAlign w:val="center"/>
                  <w:hideMark/>
                </w:tcPr>
                <w:p w:rsidR="00D11B3B" w:rsidRDefault="00D11B3B">
                  <w:pPr>
                    <w:pStyle w:val="a7"/>
                    <w:spacing w:before="0" w:beforeAutospacing="0"/>
                  </w:pPr>
                  <w:r>
                    <w:t>1 05 03000 01 0000 110</w:t>
                  </w:r>
                </w:p>
              </w:tc>
            </w:tr>
          </w:tbl>
          <w:p w:rsidR="00D11B3B" w:rsidRDefault="00D11B3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100500,00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5"/>
            </w:tblGrid>
            <w:tr w:rsidR="00D11B3B">
              <w:tc>
                <w:tcPr>
                  <w:tcW w:w="2385" w:type="dxa"/>
                  <w:vAlign w:val="center"/>
                  <w:hideMark/>
                </w:tcPr>
                <w:p w:rsidR="00D11B3B" w:rsidRDefault="00D11B3B">
                  <w:pPr>
                    <w:pStyle w:val="a7"/>
                    <w:spacing w:before="0" w:beforeAutospacing="0"/>
                  </w:pPr>
                  <w:r>
                    <w:t>1 05 03010 01 0000 110</w:t>
                  </w:r>
                </w:p>
              </w:tc>
            </w:tr>
          </w:tbl>
          <w:p w:rsidR="00D11B3B" w:rsidRDefault="00D11B3B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100500,00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3122248,00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33463,00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33463,00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3088785,00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2694639,00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1 06 06033 10 0000 110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2694639,00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394146,00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394146,00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1 13 00000 00 0000 000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Доходы от оказания платных услуг (работ) и компенсации затрат государства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11150,00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1 13 01000 00 0000 000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11150,00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11150,00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1 13 01995 10 0000 130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11150,00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2984985,50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2959985,50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639466,00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2 02 15002 00 0000 150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Дотации бюджетам на поддержку мер по обеспеченности сбалансированности бюджетов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69142,00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2 02 15002 10 0000 150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69142,00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2 02 16001 00 0000 151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570324,00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2 02 16001 10 0000 151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570324,00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2 02 40000 00 0000 150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1422604,50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1422604,50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1422604,50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2 02 29999 00 0000 151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2 02 29999 10 0000 151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2 02 30000 00 0000 151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2 02 35118 00 0000 151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2 02 35118 10 0000 151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2 07 00000 00 0000 000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безвозмездные поступления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2 07 05000 10 0000 150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2 07 05030 10 0000 150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D11B3B" w:rsidTr="00D11B3B">
        <w:tc>
          <w:tcPr>
            <w:tcW w:w="270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88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41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6714157,50</w:t>
            </w:r>
          </w:p>
        </w:tc>
      </w:tr>
    </w:tbl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Приложение №7</w:t>
      </w:r>
    </w:p>
    <w:p w:rsidR="00D11B3B" w:rsidRDefault="00D11B3B" w:rsidP="00D11B3B">
      <w:pPr>
        <w:pStyle w:val="a7"/>
        <w:spacing w:before="0" w:beforeAutospacing="0"/>
      </w:pPr>
      <w:r>
        <w:t>к  решению Собрания 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 Советского района Курской области</w:t>
      </w:r>
    </w:p>
    <w:p w:rsidR="00D11B3B" w:rsidRDefault="00D11B3B" w:rsidP="00D11B3B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D11B3B" w:rsidRDefault="00D11B3B" w:rsidP="00D11B3B">
      <w:pPr>
        <w:pStyle w:val="a7"/>
        <w:spacing w:before="0" w:beforeAutospacing="0"/>
      </w:pPr>
      <w:r>
        <w:t>Курской области на 2020год</w:t>
      </w:r>
    </w:p>
    <w:p w:rsidR="00D11B3B" w:rsidRDefault="00D11B3B" w:rsidP="00D11B3B">
      <w:pPr>
        <w:pStyle w:val="a7"/>
        <w:spacing w:before="0" w:beforeAutospacing="0"/>
      </w:pPr>
      <w:r>
        <w:t>и плановый период 2021  и 2022 годов</w:t>
      </w:r>
    </w:p>
    <w:p w:rsidR="00D11B3B" w:rsidRDefault="00D11B3B" w:rsidP="00D11B3B">
      <w:pPr>
        <w:pStyle w:val="a7"/>
        <w:spacing w:before="0" w:beforeAutospacing="0"/>
      </w:pPr>
      <w:r>
        <w:t>   от 29.05.2020 г. №6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  расходов бюджета 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Советского района Курской области в  2020году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0"/>
        <w:gridCol w:w="569"/>
        <w:gridCol w:w="539"/>
        <w:gridCol w:w="1305"/>
        <w:gridCol w:w="854"/>
        <w:gridCol w:w="1843"/>
      </w:tblGrid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Итого расходов на 2020 год (рублей)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3450895,50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  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991630,00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950500,00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22008,50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проведения выборов и референдумов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Организация и проведение выборов и референдумов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77300С1441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77300С1441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1955087,00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1625140,00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264000,00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61647,00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61647,00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  П1484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540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76557,00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4197,00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Подпрограмма «Обеспечение комплексной </w:t>
            </w:r>
            <w: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855096,00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855096,00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1810113600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577366,00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1810113600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577366,00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18101S3600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18101S3600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1049965,00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414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переданных полномочий на разработку проектов зон санитарной охраны объектов водоснабжения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06105П1427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06105П1427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«Благоустройство населенных пунктов Мансуровского сельсовета»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 Советского района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  на выплату персоналу 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1063383,20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959343,20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84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104040,00</w:t>
            </w:r>
          </w:p>
        </w:tc>
      </w:tr>
    </w:tbl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t>Приложение № 9</w:t>
      </w:r>
    </w:p>
    <w:p w:rsidR="00D11B3B" w:rsidRDefault="00D11B3B" w:rsidP="00D11B3B">
      <w:pPr>
        <w:pStyle w:val="a7"/>
        <w:spacing w:before="0" w:beforeAutospacing="0"/>
      </w:pPr>
      <w:r>
        <w:t>к  решению Собрания 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 Советского района Курской области</w:t>
      </w:r>
    </w:p>
    <w:p w:rsidR="00D11B3B" w:rsidRDefault="00D11B3B" w:rsidP="00D11B3B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D11B3B" w:rsidRDefault="00D11B3B" w:rsidP="00D11B3B">
      <w:pPr>
        <w:pStyle w:val="a7"/>
        <w:spacing w:before="0" w:beforeAutospacing="0"/>
      </w:pPr>
      <w:r>
        <w:t>Курской области на 2020год</w:t>
      </w:r>
    </w:p>
    <w:p w:rsidR="00D11B3B" w:rsidRDefault="00D11B3B" w:rsidP="00D11B3B">
      <w:pPr>
        <w:pStyle w:val="a7"/>
        <w:spacing w:before="0" w:beforeAutospacing="0"/>
      </w:pPr>
      <w:r>
        <w:t>и плановый период 2021 и 2022 годов</w:t>
      </w:r>
    </w:p>
    <w:p w:rsidR="00D11B3B" w:rsidRDefault="00D11B3B" w:rsidP="00D11B3B">
      <w:pPr>
        <w:pStyle w:val="a7"/>
        <w:spacing w:before="0" w:beforeAutospacing="0"/>
      </w:pPr>
      <w:r>
        <w:t>   от 29.05.2020 г. №6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Ведомственная структура  расходов бюджета Мансуровского сельсовета Советского района Курской области в  2020 году  </w:t>
      </w: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  <w:gridCol w:w="601"/>
        <w:gridCol w:w="567"/>
        <w:gridCol w:w="538"/>
        <w:gridCol w:w="1305"/>
        <w:gridCol w:w="850"/>
        <w:gridCol w:w="1689"/>
      </w:tblGrid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Итого расходов на 2020 год (рублей)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3450895,50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991630,000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950500,00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1268,00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22008,50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проведения выборов и референдумов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Организация и проведение выборов и референдумов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77300С1441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77300С1441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1955087,00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 Материально- техническое обеспечение учреждений и формирование имиджа Мансуровского сельсовета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1625140,50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264000,00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61647,00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540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76557,00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4197,00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«Мансуровнский сельсовет»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855096,00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Подпрограмма «Энергосбережение в </w:t>
            </w:r>
            <w:r>
              <w:lastRenderedPageBreak/>
              <w:t>муниципальном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1810113600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577566,00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1810113600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577566,00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18101S3600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247530.00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18101S3600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1049965,00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«Подготовка и изготовление ПСД на реконструкцию (модернизацию) объектов водоснабжения в муниципальном образовании»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06106П1427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414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переданных полномочий на разработку проектов зон санитарной охраны объектов водоснабжения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06105П1427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06105П1427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244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«Благоустройство населенных пунктов Мансуровского сельсовета»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  на выплату персоналу 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1063383,00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959343,20</w:t>
            </w:r>
          </w:p>
        </w:tc>
      </w:tr>
      <w:tr w:rsidR="00D11B3B" w:rsidTr="00D11B3B">
        <w:tc>
          <w:tcPr>
            <w:tcW w:w="525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4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30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104040,00</w:t>
            </w:r>
          </w:p>
        </w:tc>
      </w:tr>
    </w:tbl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lastRenderedPageBreak/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Приложение № 11</w:t>
      </w:r>
    </w:p>
    <w:p w:rsidR="00D11B3B" w:rsidRDefault="00D11B3B" w:rsidP="00D11B3B">
      <w:pPr>
        <w:pStyle w:val="a7"/>
        <w:spacing w:before="0" w:beforeAutospacing="0"/>
      </w:pPr>
      <w:r>
        <w:t>к  решению Собрания  депутатов</w:t>
      </w:r>
    </w:p>
    <w:p w:rsidR="00D11B3B" w:rsidRDefault="00D11B3B" w:rsidP="00D11B3B">
      <w:pPr>
        <w:pStyle w:val="a7"/>
        <w:spacing w:before="0" w:beforeAutospacing="0"/>
      </w:pPr>
      <w:r>
        <w:t>Мансуровского сельсовета</w:t>
      </w:r>
    </w:p>
    <w:p w:rsidR="00D11B3B" w:rsidRDefault="00D11B3B" w:rsidP="00D11B3B">
      <w:pPr>
        <w:pStyle w:val="a7"/>
        <w:spacing w:before="0" w:beforeAutospacing="0"/>
      </w:pPr>
      <w:r>
        <w:t> Советского района Курской области</w:t>
      </w:r>
    </w:p>
    <w:p w:rsidR="00D11B3B" w:rsidRDefault="00D11B3B" w:rsidP="00D11B3B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D11B3B" w:rsidRDefault="00D11B3B" w:rsidP="00D11B3B">
      <w:pPr>
        <w:pStyle w:val="a7"/>
        <w:spacing w:before="0" w:beforeAutospacing="0"/>
      </w:pPr>
      <w:r>
        <w:t>Курской области на 2020год</w:t>
      </w:r>
    </w:p>
    <w:p w:rsidR="00D11B3B" w:rsidRDefault="00D11B3B" w:rsidP="00D11B3B">
      <w:pPr>
        <w:pStyle w:val="a7"/>
        <w:spacing w:before="0" w:beforeAutospacing="0"/>
      </w:pPr>
      <w:r>
        <w:t>и плановый период 2021 и  2022 годов</w:t>
      </w:r>
    </w:p>
    <w:p w:rsidR="00D11B3B" w:rsidRDefault="00D11B3B" w:rsidP="00D11B3B">
      <w:pPr>
        <w:pStyle w:val="a7"/>
        <w:spacing w:before="0" w:beforeAutospacing="0"/>
      </w:pPr>
      <w:r>
        <w:t>   от 29.05.2020 г. №6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2020 год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8"/>
        <w:gridCol w:w="1285"/>
        <w:gridCol w:w="991"/>
        <w:gridCol w:w="1696"/>
      </w:tblGrid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2020год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8692355,70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  «Развитие культуры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3245645,20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выполнения функций государственными (муниципальными) органами, казенными учреждениями, органами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817161,00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  на выплату персоналу 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1365101,00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1063383,20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959343,20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104040,00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05 0 00 00000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«Охрана окружающей среды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06 0 00 00000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505000,00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«Экология и чистая вода» муниципальной программы «Охрана окружающей среды» муниципального образовании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«Подготовка и изготовление ПДС на реконструкцию (модернизацию) объектов водоснабжения в муниципальном образовании»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06 1 06 00000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Иные межбюджетные трансферты на осуществление полномочий по обеспечению населения экологически </w:t>
            </w:r>
            <w:r>
              <w:lastRenderedPageBreak/>
              <w:t>чистой питьевой водой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06 1 06 П1427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 1 06 П1427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400000,00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Осуществление переданных полномочий на разработку проектов зон санитарной охраны объектов водоснабжения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 1 05 П1427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06 1 05 П1427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</w:t>
            </w:r>
            <w:r>
              <w:t>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«Благоустройство населенных пунктов Мансуровского сельсовета»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474965,00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жилищно-коммунального хозяйства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 в муниципальном образовании «Мансуровский сельсовет» Советского района Советского района Курской области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 Советского района Курской области»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</w:t>
            </w:r>
            <w:r>
              <w:lastRenderedPageBreak/>
              <w:t>сельсовет» от чрезвычайных ситуаций»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13 1 01 00000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населённых пунктов за счет областного бюджета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18 1 01 13600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577566,00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18 01 13600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577366,00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 на мероприятия по внесению в государственный кадастр недвижимости сведений о границах муниципальных образований и границах населённых пунктов за счёт средств муниципального района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 01 S3600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 01 S3600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247530,00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 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 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1889140,50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1625140,0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21 1 01 </w:t>
            </w:r>
            <w:r>
              <w:lastRenderedPageBreak/>
              <w:t>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264000,00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434532,00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0Обеспечение деятельности администрации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953768,00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1268,00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55000,00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80754,00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76557,00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4197,00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 xml:space="preserve">Выполнение других (прочих) обязательств органами </w:t>
            </w:r>
            <w:r>
              <w:lastRenderedPageBreak/>
              <w:t>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4299,50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22508,50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22008,50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 00 П1484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Межбюджетные трансферты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 00 П1484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772 00 П1484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540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6647,00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Организация и проведение выборов и референдумов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 00 С1441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D11B3B" w:rsidTr="00D11B3B">
        <w:tc>
          <w:tcPr>
            <w:tcW w:w="601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773 00 С1441</w:t>
            </w:r>
          </w:p>
        </w:tc>
        <w:tc>
          <w:tcPr>
            <w:tcW w:w="990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D11B3B" w:rsidRDefault="00D11B3B">
            <w:pPr>
              <w:pStyle w:val="a7"/>
              <w:spacing w:before="0" w:beforeAutospacing="0"/>
            </w:pPr>
            <w:r>
              <w:t>60000,00</w:t>
            </w:r>
          </w:p>
        </w:tc>
      </w:tr>
    </w:tbl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t> </w:t>
      </w:r>
    </w:p>
    <w:p w:rsidR="00D11B3B" w:rsidRDefault="00D11B3B" w:rsidP="00D11B3B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D11B3B" w:rsidRDefault="00D11B3B" w:rsidP="00D11B3B">
      <w:pPr>
        <w:pStyle w:val="a7"/>
        <w:spacing w:before="0" w:beforeAutospacing="0"/>
      </w:pPr>
      <w:r>
        <w:rPr>
          <w:color w:val="FFFFFF"/>
        </w:rPr>
        <w:t>АДМИНИСТРАЦИЯ МАНСУРОВСКОГО СЕЛЬСОВЕТА </w:t>
      </w:r>
    </w:p>
    <w:p w:rsidR="0093119C" w:rsidRPr="00D11B3B" w:rsidRDefault="0093119C" w:rsidP="00D11B3B"/>
    <w:sectPr w:rsidR="0093119C" w:rsidRPr="00D11B3B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E43"/>
    <w:multiLevelType w:val="multilevel"/>
    <w:tmpl w:val="09D69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80A6A"/>
    <w:multiLevelType w:val="multilevel"/>
    <w:tmpl w:val="6DF4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660C1"/>
    <w:multiLevelType w:val="multilevel"/>
    <w:tmpl w:val="2F7A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170B1"/>
    <w:multiLevelType w:val="multilevel"/>
    <w:tmpl w:val="EF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11B3B"/>
    <w:rsid w:val="00D479FA"/>
    <w:rsid w:val="00D64660"/>
    <w:rsid w:val="00D77AC6"/>
    <w:rsid w:val="00DB6F8A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npa-sobraniy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" TargetMode="External"/><Relationship Id="rId5" Type="http://schemas.openxmlformats.org/officeDocument/2006/relationships/hyperlink" Target="https://xn--46-6kci2chhbpjw.xn--p1ai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27</Pages>
  <Words>7316</Words>
  <Characters>41705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86</cp:revision>
  <dcterms:created xsi:type="dcterms:W3CDTF">2023-10-06T05:47:00Z</dcterms:created>
  <dcterms:modified xsi:type="dcterms:W3CDTF">2023-10-06T08:51:00Z</dcterms:modified>
</cp:coreProperties>
</file>